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9CC91" w14:textId="77777777" w:rsidR="009F7C54" w:rsidRDefault="00000000">
      <w:pPr>
        <w:widowControl w:val="0"/>
        <w:tabs>
          <w:tab w:val="left" w:pos="7829"/>
        </w:tabs>
        <w:spacing w:after="0" w:line="239" w:lineRule="auto"/>
        <w:ind w:left="7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  <w:r>
        <w:rPr>
          <w:rFonts w:ascii="Arial" w:hAnsi="Arial"/>
          <w:b/>
          <w:bCs/>
          <w:sz w:val="20"/>
          <w:szCs w:val="20"/>
        </w:rPr>
        <w:t>załącznik nr 3</w:t>
      </w:r>
    </w:p>
    <w:p w14:paraId="28A9AF65" w14:textId="77777777" w:rsidR="009F7C54" w:rsidRDefault="009F7C54">
      <w:pPr>
        <w:widowControl w:val="0"/>
        <w:spacing w:after="0" w:line="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0BA6B91" w14:textId="77777777" w:rsidR="009F7C54" w:rsidRDefault="00000000">
      <w:pPr>
        <w:widowControl w:val="0"/>
        <w:spacing w:after="0" w:line="239" w:lineRule="auto"/>
        <w:ind w:left="4330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  <w:lang w:val="de-DE"/>
        </w:rPr>
        <w:t>(WZ</w:t>
      </w:r>
      <w:r>
        <w:rPr>
          <w:rFonts w:ascii="Arial" w:hAnsi="Arial"/>
          <w:b/>
          <w:bCs/>
          <w:sz w:val="20"/>
          <w:szCs w:val="20"/>
        </w:rPr>
        <w:t>Ó</w:t>
      </w:r>
      <w:r>
        <w:rPr>
          <w:rFonts w:ascii="Arial" w:hAnsi="Arial"/>
          <w:b/>
          <w:bCs/>
          <w:sz w:val="20"/>
          <w:szCs w:val="20"/>
          <w:lang w:val="en-US"/>
        </w:rPr>
        <w:t>R UMOWY)</w:t>
      </w:r>
    </w:p>
    <w:p w14:paraId="5ABD6427" w14:textId="77777777" w:rsidR="009F7C54" w:rsidRDefault="009F7C54">
      <w:pPr>
        <w:widowControl w:val="0"/>
        <w:spacing w:after="0" w:line="239" w:lineRule="auto"/>
        <w:ind w:left="4330"/>
        <w:rPr>
          <w:rFonts w:ascii="Times New Roman" w:eastAsia="Times New Roman" w:hAnsi="Times New Roman" w:cs="Times New Roman"/>
          <w:sz w:val="24"/>
          <w:szCs w:val="24"/>
        </w:rPr>
      </w:pPr>
    </w:p>
    <w:p w14:paraId="2EB81B23" w14:textId="77777777" w:rsidR="009F7C54" w:rsidRDefault="009F7C54">
      <w:pPr>
        <w:widowControl w:val="0"/>
        <w:spacing w:after="0" w:line="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7F5E7ED" w14:textId="77777777" w:rsidR="009F7C54" w:rsidRDefault="00000000">
      <w:pPr>
        <w:widowControl w:val="0"/>
        <w:spacing w:after="0" w:line="239" w:lineRule="auto"/>
        <w:ind w:left="3490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  <w:lang w:val="de-DE"/>
        </w:rPr>
        <w:t xml:space="preserve">UMOWA NR </w:t>
      </w:r>
      <w:r>
        <w:rPr>
          <w:rFonts w:ascii="Arial" w:hAnsi="Arial"/>
          <w:b/>
          <w:bCs/>
          <w:sz w:val="20"/>
          <w:szCs w:val="20"/>
        </w:rPr>
        <w:t>………………….. /2023</w:t>
      </w:r>
    </w:p>
    <w:p w14:paraId="5FCF639C" w14:textId="77777777" w:rsidR="009F7C54" w:rsidRDefault="009F7C54">
      <w:pPr>
        <w:widowControl w:val="0"/>
        <w:spacing w:after="0" w:line="239" w:lineRule="auto"/>
        <w:ind w:left="3490"/>
        <w:rPr>
          <w:rFonts w:ascii="Times New Roman" w:eastAsia="Times New Roman" w:hAnsi="Times New Roman" w:cs="Times New Roman"/>
          <w:sz w:val="24"/>
          <w:szCs w:val="24"/>
        </w:rPr>
      </w:pPr>
    </w:p>
    <w:p w14:paraId="322D42D2" w14:textId="77777777" w:rsidR="009F7C54" w:rsidRDefault="009F7C54">
      <w:pPr>
        <w:widowControl w:val="0"/>
        <w:spacing w:after="0" w:line="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D694264" w14:textId="77777777" w:rsidR="009F7C54" w:rsidRDefault="00000000">
      <w:pPr>
        <w:widowControl w:val="0"/>
        <w:spacing w:after="0" w:line="239" w:lineRule="auto"/>
        <w:ind w:left="28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/>
          <w:sz w:val="20"/>
          <w:szCs w:val="20"/>
        </w:rPr>
        <w:t>zawarta w dniu ......................2023 r. w Poznaniu pomiędzy:</w:t>
      </w:r>
    </w:p>
    <w:p w14:paraId="1A24B07A" w14:textId="77777777" w:rsidR="009F7C54" w:rsidRDefault="00000000">
      <w:pPr>
        <w:widowControl w:val="0"/>
        <w:spacing w:after="0" w:line="239" w:lineRule="auto"/>
        <w:ind w:left="70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Polskim Związkiem Działkowc</w:t>
      </w:r>
      <w:r>
        <w:rPr>
          <w:rFonts w:ascii="Arial" w:hAnsi="Arial"/>
          <w:b/>
          <w:bCs/>
          <w:sz w:val="20"/>
          <w:szCs w:val="20"/>
          <w:lang w:val="es-ES_tradnl"/>
        </w:rPr>
        <w:t>ó</w:t>
      </w:r>
      <w:r>
        <w:rPr>
          <w:rFonts w:ascii="Arial" w:hAnsi="Arial"/>
          <w:b/>
          <w:bCs/>
          <w:sz w:val="20"/>
          <w:szCs w:val="20"/>
        </w:rPr>
        <w:t>w</w:t>
      </w:r>
    </w:p>
    <w:p w14:paraId="0C92EA00" w14:textId="77777777" w:rsidR="009F7C54" w:rsidRDefault="00000000">
      <w:pPr>
        <w:widowControl w:val="0"/>
        <w:spacing w:after="0" w:line="239" w:lineRule="auto"/>
        <w:ind w:left="70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Rodzinny Ogr</w:t>
      </w:r>
      <w:r>
        <w:rPr>
          <w:rFonts w:ascii="Arial" w:hAnsi="Arial"/>
          <w:b/>
          <w:bCs/>
          <w:sz w:val="20"/>
          <w:szCs w:val="20"/>
          <w:lang w:val="es-ES_tradnl"/>
        </w:rPr>
        <w:t>ó</w:t>
      </w:r>
      <w:r>
        <w:rPr>
          <w:rFonts w:ascii="Arial" w:hAnsi="Arial"/>
          <w:b/>
          <w:bCs/>
          <w:sz w:val="20"/>
          <w:szCs w:val="20"/>
        </w:rPr>
        <w:t>d Działkowy</w:t>
      </w:r>
    </w:p>
    <w:p w14:paraId="7B27C5E2" w14:textId="77777777" w:rsidR="009F7C54" w:rsidRDefault="00000000">
      <w:pPr>
        <w:widowControl w:val="0"/>
        <w:spacing w:after="0" w:line="239" w:lineRule="auto"/>
        <w:ind w:left="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/>
          <w:b/>
          <w:bCs/>
          <w:sz w:val="20"/>
          <w:szCs w:val="20"/>
        </w:rPr>
        <w:t>Zakątek w Poznaniu 60-434 ul. Polanowska 34</w:t>
      </w:r>
    </w:p>
    <w:p w14:paraId="3FDF5EAC" w14:textId="77777777" w:rsidR="009F7C54" w:rsidRDefault="009F7C54">
      <w:pPr>
        <w:widowControl w:val="0"/>
        <w:spacing w:after="0" w:line="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73FB1CA" w14:textId="77777777" w:rsidR="009F7C54" w:rsidRDefault="009F7C54">
      <w:pPr>
        <w:widowControl w:val="0"/>
        <w:spacing w:after="0" w:line="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1949342" w14:textId="77777777" w:rsidR="009F7C54" w:rsidRDefault="00000000">
      <w:pPr>
        <w:widowControl w:val="0"/>
        <w:spacing w:after="0" w:line="239" w:lineRule="auto"/>
        <w:ind w:left="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/>
          <w:sz w:val="20"/>
          <w:szCs w:val="20"/>
        </w:rPr>
        <w:t>reprezentowanym przez:</w:t>
      </w:r>
    </w:p>
    <w:p w14:paraId="1BE23501" w14:textId="77777777" w:rsidR="009F7C54" w:rsidRDefault="009F7C54">
      <w:pPr>
        <w:widowControl w:val="0"/>
        <w:spacing w:after="0" w:line="20" w:lineRule="exact"/>
        <w:rPr>
          <w:rFonts w:ascii="Times New Roman" w:eastAsia="Times New Roman" w:hAnsi="Times New Roman" w:cs="Times New Roman"/>
          <w:color w:val="FF0000"/>
          <w:sz w:val="24"/>
          <w:szCs w:val="24"/>
          <w:u w:color="FF0000"/>
        </w:rPr>
      </w:pPr>
    </w:p>
    <w:p w14:paraId="50181BAA" w14:textId="77777777" w:rsidR="009F7C54" w:rsidRDefault="00000000">
      <w:pPr>
        <w:widowControl w:val="0"/>
        <w:numPr>
          <w:ilvl w:val="0"/>
          <w:numId w:val="2"/>
        </w:numPr>
        <w:spacing w:after="0" w:line="239" w:lineRule="auto"/>
        <w:rPr>
          <w:rFonts w:ascii="Times New Roman" w:hAnsi="Times New Roman"/>
          <w:sz w:val="20"/>
          <w:szCs w:val="20"/>
        </w:rPr>
      </w:pPr>
      <w:r>
        <w:rPr>
          <w:rFonts w:ascii="Arial" w:hAnsi="Arial"/>
          <w:sz w:val="20"/>
          <w:szCs w:val="20"/>
        </w:rPr>
        <w:t>Agnieszkę Marcinkowską – Prezesa Zarządu  ROD</w:t>
      </w:r>
    </w:p>
    <w:p w14:paraId="47EA1A5B" w14:textId="77777777" w:rsidR="009F7C54" w:rsidRDefault="00000000">
      <w:pPr>
        <w:widowControl w:val="0"/>
        <w:numPr>
          <w:ilvl w:val="0"/>
          <w:numId w:val="2"/>
        </w:numPr>
        <w:spacing w:after="0" w:line="239" w:lineRule="auto"/>
        <w:rPr>
          <w:rFonts w:ascii="Times New Roman" w:hAnsi="Times New Roman"/>
          <w:sz w:val="20"/>
          <w:szCs w:val="20"/>
        </w:rPr>
      </w:pPr>
      <w:r>
        <w:rPr>
          <w:rFonts w:ascii="Arial" w:hAnsi="Arial"/>
          <w:sz w:val="20"/>
          <w:szCs w:val="20"/>
        </w:rPr>
        <w:t>Violettę Urban– Wiceprezes ROD</w:t>
      </w:r>
    </w:p>
    <w:p w14:paraId="7B01E77A" w14:textId="77777777" w:rsidR="009F7C54" w:rsidRDefault="00000000">
      <w:pPr>
        <w:widowControl w:val="0"/>
        <w:numPr>
          <w:ilvl w:val="0"/>
          <w:numId w:val="3"/>
        </w:numPr>
        <w:spacing w:after="0" w:line="239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………………….. – Przewodniczącego Komisji Rewizyjnej</w:t>
      </w:r>
    </w:p>
    <w:p w14:paraId="131A2C08" w14:textId="77777777" w:rsidR="009F7C54" w:rsidRDefault="009F7C54">
      <w:pPr>
        <w:widowControl w:val="0"/>
        <w:tabs>
          <w:tab w:val="left" w:pos="409"/>
        </w:tabs>
        <w:spacing w:after="0" w:line="239" w:lineRule="auto"/>
        <w:ind w:left="420"/>
        <w:rPr>
          <w:rFonts w:ascii="Times New Roman" w:eastAsia="Times New Roman" w:hAnsi="Times New Roman" w:cs="Times New Roman"/>
          <w:sz w:val="24"/>
          <w:szCs w:val="24"/>
        </w:rPr>
      </w:pPr>
    </w:p>
    <w:p w14:paraId="6E17FA5B" w14:textId="77777777" w:rsidR="009F7C54" w:rsidRDefault="00000000">
      <w:pPr>
        <w:widowControl w:val="0"/>
        <w:tabs>
          <w:tab w:val="left" w:pos="409"/>
        </w:tabs>
        <w:spacing w:after="0" w:line="239" w:lineRule="auto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color w:val="FF0000"/>
          <w:sz w:val="20"/>
          <w:szCs w:val="20"/>
          <w:u w:color="FF0000"/>
        </w:rPr>
        <w:t xml:space="preserve"> </w:t>
      </w:r>
      <w:r>
        <w:rPr>
          <w:rFonts w:ascii="Arial" w:hAnsi="Arial"/>
          <w:sz w:val="20"/>
          <w:szCs w:val="20"/>
        </w:rPr>
        <w:t xml:space="preserve">zwanym dalej </w:t>
      </w:r>
      <w:r>
        <w:rPr>
          <w:rFonts w:ascii="Arial" w:hAnsi="Arial"/>
          <w:b/>
          <w:bCs/>
          <w:sz w:val="20"/>
          <w:szCs w:val="20"/>
        </w:rPr>
        <w:t>„</w:t>
      </w:r>
      <w:r>
        <w:rPr>
          <w:rFonts w:ascii="Arial" w:hAnsi="Arial"/>
          <w:b/>
          <w:bCs/>
          <w:sz w:val="20"/>
          <w:szCs w:val="20"/>
          <w:lang w:val="de-DE"/>
        </w:rPr>
        <w:t>ZAMAWIAJ</w:t>
      </w:r>
      <w:r>
        <w:rPr>
          <w:rFonts w:ascii="Arial" w:hAnsi="Arial"/>
          <w:b/>
          <w:bCs/>
          <w:sz w:val="20"/>
          <w:szCs w:val="20"/>
        </w:rPr>
        <w:t>ĄCYM”</w:t>
      </w:r>
    </w:p>
    <w:p w14:paraId="28EC71E4" w14:textId="77777777" w:rsidR="009F7C54" w:rsidRDefault="009F7C54">
      <w:pPr>
        <w:widowControl w:val="0"/>
        <w:tabs>
          <w:tab w:val="left" w:pos="409"/>
        </w:tabs>
        <w:spacing w:after="0" w:line="239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1DA02FC" w14:textId="77777777" w:rsidR="009F7C54" w:rsidRDefault="00000000">
      <w:pPr>
        <w:widowControl w:val="0"/>
        <w:spacing w:after="0" w:line="239" w:lineRule="auto"/>
        <w:ind w:left="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/>
          <w:sz w:val="20"/>
          <w:szCs w:val="20"/>
        </w:rPr>
        <w:t>a</w:t>
      </w:r>
    </w:p>
    <w:p w14:paraId="73B13823" w14:textId="77777777" w:rsidR="009F7C54" w:rsidRDefault="009F7C54">
      <w:pPr>
        <w:widowControl w:val="0"/>
        <w:spacing w:after="0" w:line="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0C39890" w14:textId="77777777" w:rsidR="009F7C54" w:rsidRDefault="00000000">
      <w:pPr>
        <w:widowControl w:val="0"/>
        <w:spacing w:after="0" w:line="239" w:lineRule="auto"/>
        <w:ind w:left="7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……………………………………..</w:t>
      </w:r>
    </w:p>
    <w:p w14:paraId="1AC0C446" w14:textId="77777777" w:rsidR="009F7C54" w:rsidRDefault="009F7C54">
      <w:pPr>
        <w:widowControl w:val="0"/>
        <w:spacing w:after="0" w:line="239" w:lineRule="auto"/>
        <w:ind w:left="70"/>
        <w:rPr>
          <w:rFonts w:ascii="Arial" w:eastAsia="Arial" w:hAnsi="Arial" w:cs="Arial"/>
          <w:sz w:val="20"/>
          <w:szCs w:val="20"/>
        </w:rPr>
      </w:pPr>
    </w:p>
    <w:p w14:paraId="703683EC" w14:textId="77777777" w:rsidR="009F7C54" w:rsidRDefault="00000000">
      <w:pPr>
        <w:widowControl w:val="0"/>
        <w:spacing w:after="0" w:line="239" w:lineRule="auto"/>
        <w:ind w:left="7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z siedzibą w …………………….</w:t>
      </w:r>
    </w:p>
    <w:p w14:paraId="766FF469" w14:textId="77777777" w:rsidR="009F7C54" w:rsidRDefault="009F7C54">
      <w:pPr>
        <w:widowControl w:val="0"/>
        <w:spacing w:after="0" w:line="239" w:lineRule="auto"/>
        <w:ind w:left="70"/>
        <w:rPr>
          <w:rFonts w:ascii="Arial" w:eastAsia="Arial" w:hAnsi="Arial" w:cs="Arial"/>
          <w:sz w:val="20"/>
          <w:szCs w:val="20"/>
        </w:rPr>
      </w:pPr>
    </w:p>
    <w:p w14:paraId="40004DC4" w14:textId="77777777" w:rsidR="009F7C54" w:rsidRDefault="009F7C54">
      <w:pPr>
        <w:widowControl w:val="0"/>
        <w:spacing w:after="0" w:line="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6B42826" w14:textId="77777777" w:rsidR="009F7C54" w:rsidRDefault="00000000">
      <w:pPr>
        <w:widowControl w:val="0"/>
        <w:spacing w:after="0" w:line="239" w:lineRule="auto"/>
        <w:ind w:left="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/>
          <w:sz w:val="20"/>
          <w:szCs w:val="20"/>
        </w:rPr>
        <w:t>reprezentowanym przez:</w:t>
      </w:r>
    </w:p>
    <w:p w14:paraId="287532BE" w14:textId="77777777" w:rsidR="009F7C54" w:rsidRDefault="009F7C54">
      <w:pPr>
        <w:widowControl w:val="0"/>
        <w:spacing w:after="0" w:line="238" w:lineRule="auto"/>
        <w:ind w:left="70"/>
        <w:rPr>
          <w:rFonts w:ascii="Arial" w:eastAsia="Arial" w:hAnsi="Arial" w:cs="Arial"/>
          <w:sz w:val="20"/>
          <w:szCs w:val="20"/>
        </w:rPr>
      </w:pPr>
    </w:p>
    <w:p w14:paraId="33285CF2" w14:textId="77777777" w:rsidR="009F7C54" w:rsidRDefault="009F7C54">
      <w:pPr>
        <w:widowControl w:val="0"/>
        <w:spacing w:after="0" w:line="238" w:lineRule="auto"/>
        <w:ind w:left="70"/>
        <w:rPr>
          <w:rFonts w:ascii="Arial" w:eastAsia="Arial" w:hAnsi="Arial" w:cs="Arial"/>
          <w:sz w:val="20"/>
          <w:szCs w:val="20"/>
        </w:rPr>
      </w:pPr>
    </w:p>
    <w:p w14:paraId="2E82730D" w14:textId="77777777" w:rsidR="009F7C54" w:rsidRDefault="00000000">
      <w:pPr>
        <w:widowControl w:val="0"/>
        <w:spacing w:after="0" w:line="238" w:lineRule="auto"/>
        <w:ind w:left="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/>
          <w:sz w:val="20"/>
          <w:szCs w:val="20"/>
        </w:rPr>
        <w:t>zwanym dalej „</w:t>
      </w:r>
      <w:r>
        <w:rPr>
          <w:rFonts w:ascii="Arial" w:hAnsi="Arial"/>
          <w:b/>
          <w:bCs/>
          <w:sz w:val="20"/>
          <w:szCs w:val="20"/>
        </w:rPr>
        <w:t>WYKONAWCĄ</w:t>
      </w:r>
      <w:r>
        <w:rPr>
          <w:rFonts w:ascii="Arial" w:hAnsi="Arial"/>
          <w:sz w:val="20"/>
          <w:szCs w:val="20"/>
        </w:rPr>
        <w:t>”</w:t>
      </w:r>
    </w:p>
    <w:p w14:paraId="5D8489F8" w14:textId="77777777" w:rsidR="009F7C54" w:rsidRDefault="009F7C54">
      <w:pPr>
        <w:widowControl w:val="0"/>
        <w:spacing w:after="0" w:line="232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0ADDD8A" w14:textId="77777777" w:rsidR="009F7C54" w:rsidRDefault="00000000">
      <w:pPr>
        <w:widowControl w:val="0"/>
        <w:spacing w:after="0" w:line="239" w:lineRule="auto"/>
        <w:ind w:left="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/>
          <w:sz w:val="20"/>
          <w:szCs w:val="20"/>
        </w:rPr>
        <w:t>została zawarta umowa następującej treści:</w:t>
      </w:r>
    </w:p>
    <w:p w14:paraId="6918C6EE" w14:textId="77777777" w:rsidR="009F7C54" w:rsidRDefault="009F7C54">
      <w:pPr>
        <w:widowControl w:val="0"/>
        <w:spacing w:after="0" w:line="277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6948375" w14:textId="77777777" w:rsidR="009F7C54" w:rsidRDefault="00000000">
      <w:pPr>
        <w:widowControl w:val="0"/>
        <w:spacing w:after="0" w:line="224" w:lineRule="auto"/>
        <w:ind w:left="70" w:firstLine="56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Strony zgodnie oświadczają, że niniejsza umowa została zawarta po przeprowadzonym postępowaniu o zam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wienie w trybie pisemnego przetargu nieograniczonego na podstawie ustawy Kodeks Cywilny z dnia 23 kwietnia 1964 r. (Dz. U. z 1964 r. Nr 16, poz. 93 z późniejszymi zmianami) oraz Uchwały Nr 14/III/2015 Krajowej Rady Polskiego Związku Działkowc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w z dnia 1.10.2015 r. w sprawie zasad prowadzenia inwestycji i remont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w w rodzinnych ogrodach działkowych w Polskim Związku Działkowc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w z późniejszymi zmianami.</w:t>
      </w:r>
    </w:p>
    <w:p w14:paraId="3A840808" w14:textId="77777777" w:rsidR="009F7C54" w:rsidRDefault="009F7C54">
      <w:pPr>
        <w:widowControl w:val="0"/>
        <w:spacing w:after="0" w:line="224" w:lineRule="auto"/>
        <w:ind w:left="7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634DD5D" w14:textId="77777777" w:rsidR="009F7C54" w:rsidRDefault="00000000">
      <w:pPr>
        <w:widowControl w:val="0"/>
        <w:numPr>
          <w:ilvl w:val="3"/>
          <w:numId w:val="5"/>
        </w:numPr>
        <w:spacing w:after="0" w:line="226" w:lineRule="auto"/>
        <w:ind w:right="4200"/>
        <w:rPr>
          <w:rFonts w:ascii="Times New Roman" w:hAnsi="Times New Roman"/>
          <w:b/>
          <w:bCs/>
          <w:sz w:val="19"/>
          <w:szCs w:val="19"/>
        </w:rPr>
      </w:pPr>
      <w:r>
        <w:rPr>
          <w:rFonts w:ascii="Arial" w:hAnsi="Arial"/>
          <w:b/>
          <w:bCs/>
          <w:sz w:val="19"/>
          <w:szCs w:val="19"/>
        </w:rPr>
        <w:t xml:space="preserve">1 Przedmiot umowy </w:t>
      </w:r>
    </w:p>
    <w:p w14:paraId="651D3D68" w14:textId="77777777" w:rsidR="009F7C54" w:rsidRDefault="009F7C54">
      <w:pPr>
        <w:widowControl w:val="0"/>
        <w:spacing w:after="0" w:line="226" w:lineRule="auto"/>
        <w:ind w:left="4991" w:right="4200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14:paraId="2DC9AC1A" w14:textId="77777777" w:rsidR="009F7C54" w:rsidRDefault="00000000">
      <w:pPr>
        <w:widowControl w:val="0"/>
        <w:numPr>
          <w:ilvl w:val="0"/>
          <w:numId w:val="7"/>
        </w:numPr>
        <w:spacing w:after="0" w:line="229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Zamawiający zleca, a Wykonawca przyjmuje do wykonania następujące zadanie: „Modernizacja dr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g ogrodowych w Rodzinnym Ogrodzie Działkowym Zakątek w Poznaniu. zgodnie z</w:t>
      </w:r>
      <w:r>
        <w:rPr>
          <w:rFonts w:ascii="Arial" w:hAnsi="Arial"/>
          <w:b/>
          <w:bCs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przyjętą </w:t>
      </w:r>
      <w:r>
        <w:rPr>
          <w:rFonts w:ascii="Arial" w:hAnsi="Arial"/>
          <w:sz w:val="20"/>
          <w:szCs w:val="20"/>
          <w:lang w:val="pt-PT"/>
        </w:rPr>
        <w:t>ofert</w:t>
      </w:r>
      <w:r>
        <w:rPr>
          <w:rFonts w:ascii="Arial" w:hAnsi="Arial"/>
          <w:sz w:val="20"/>
          <w:szCs w:val="20"/>
        </w:rPr>
        <w:t>ą i specyfikacją istotnych warunk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w zam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 xml:space="preserve">wienia. </w:t>
      </w:r>
    </w:p>
    <w:p w14:paraId="2CDC3BCF" w14:textId="77777777" w:rsidR="009F7C54" w:rsidRDefault="009F7C54">
      <w:pPr>
        <w:widowControl w:val="0"/>
        <w:spacing w:after="0" w:line="43" w:lineRule="exact"/>
        <w:rPr>
          <w:rFonts w:ascii="Arial" w:eastAsia="Arial" w:hAnsi="Arial" w:cs="Arial"/>
          <w:sz w:val="20"/>
          <w:szCs w:val="20"/>
        </w:rPr>
      </w:pPr>
    </w:p>
    <w:p w14:paraId="17EF504A" w14:textId="77777777" w:rsidR="009F7C54" w:rsidRDefault="00000000">
      <w:pPr>
        <w:widowControl w:val="0"/>
        <w:numPr>
          <w:ilvl w:val="0"/>
          <w:numId w:val="7"/>
        </w:numPr>
        <w:spacing w:after="0" w:line="217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Wykonawca zobowiązuje się wykonać roboty zgodnie z wymogami określonymi w dokumentacji przetargowej, zasadami wiedzy technicznej oraz obowiązującymi przepisami i normami. </w:t>
      </w:r>
    </w:p>
    <w:p w14:paraId="52E7E36D" w14:textId="77777777" w:rsidR="009F7C54" w:rsidRDefault="00000000">
      <w:pPr>
        <w:widowControl w:val="0"/>
        <w:numPr>
          <w:ilvl w:val="0"/>
          <w:numId w:val="7"/>
        </w:numPr>
        <w:spacing w:after="0" w:line="239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Szczegółowy zakres rob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 xml:space="preserve">t przedstawiają, stanowiące integralną część umowy: </w:t>
      </w:r>
    </w:p>
    <w:p w14:paraId="250C9D72" w14:textId="77777777" w:rsidR="009F7C54" w:rsidRDefault="009F7C54">
      <w:pPr>
        <w:widowControl w:val="0"/>
        <w:spacing w:after="0" w:line="20" w:lineRule="exact"/>
        <w:rPr>
          <w:rFonts w:ascii="Arial" w:eastAsia="Arial" w:hAnsi="Arial" w:cs="Arial"/>
          <w:sz w:val="20"/>
          <w:szCs w:val="20"/>
        </w:rPr>
      </w:pPr>
    </w:p>
    <w:p w14:paraId="7000F7E0" w14:textId="77777777" w:rsidR="009F7C54" w:rsidRDefault="00000000">
      <w:pPr>
        <w:widowControl w:val="0"/>
        <w:numPr>
          <w:ilvl w:val="2"/>
          <w:numId w:val="7"/>
        </w:numPr>
        <w:spacing w:after="0" w:line="239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oferta Wykonawcy – załącznik nr 1 do niniejszej umowy, </w:t>
      </w:r>
    </w:p>
    <w:p w14:paraId="703247EE" w14:textId="77777777" w:rsidR="009F7C54" w:rsidRDefault="009F7C54">
      <w:pPr>
        <w:widowControl w:val="0"/>
        <w:spacing w:after="0" w:line="20" w:lineRule="exact"/>
        <w:rPr>
          <w:rFonts w:ascii="Arial" w:eastAsia="Arial" w:hAnsi="Arial" w:cs="Arial"/>
          <w:sz w:val="20"/>
          <w:szCs w:val="20"/>
        </w:rPr>
      </w:pPr>
    </w:p>
    <w:p w14:paraId="53FE6388" w14:textId="77777777" w:rsidR="009F7C54" w:rsidRDefault="00000000">
      <w:pPr>
        <w:widowControl w:val="0"/>
        <w:numPr>
          <w:ilvl w:val="2"/>
          <w:numId w:val="7"/>
        </w:numPr>
        <w:spacing w:after="0" w:line="239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specyfikacja istotnych warunk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w zam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 xml:space="preserve">wienia wraz z załącznikami – załącznik nr 2 do niniejszej umowy. </w:t>
      </w:r>
    </w:p>
    <w:p w14:paraId="613D2BCD" w14:textId="77777777" w:rsidR="009F7C54" w:rsidRDefault="009F7C54">
      <w:pPr>
        <w:widowControl w:val="0"/>
        <w:spacing w:after="0" w:line="43" w:lineRule="exact"/>
        <w:rPr>
          <w:rFonts w:ascii="Arial" w:eastAsia="Arial" w:hAnsi="Arial" w:cs="Arial"/>
          <w:sz w:val="20"/>
          <w:szCs w:val="20"/>
        </w:rPr>
      </w:pPr>
    </w:p>
    <w:p w14:paraId="02C637AF" w14:textId="77777777" w:rsidR="009F7C54" w:rsidRDefault="00000000">
      <w:pPr>
        <w:widowControl w:val="0"/>
        <w:numPr>
          <w:ilvl w:val="0"/>
          <w:numId w:val="8"/>
        </w:numPr>
        <w:spacing w:after="0" w:line="217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Wykonawca uznaje, że dokumenty o kt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rych mowa w § 1 ust. 3 a-b, są wystarczające i stanowią podstawę do kompletnego zrealizowania zadania z punktu widzenia celu, kt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 xml:space="preserve">remu służą. </w:t>
      </w:r>
    </w:p>
    <w:p w14:paraId="0952F0BF" w14:textId="77777777" w:rsidR="009F7C54" w:rsidRDefault="009F7C54">
      <w:pPr>
        <w:widowControl w:val="0"/>
        <w:spacing w:after="0" w:line="44" w:lineRule="exact"/>
        <w:rPr>
          <w:rFonts w:ascii="Arial" w:eastAsia="Arial" w:hAnsi="Arial" w:cs="Arial"/>
          <w:sz w:val="20"/>
          <w:szCs w:val="20"/>
        </w:rPr>
      </w:pPr>
    </w:p>
    <w:p w14:paraId="4DEA7D65" w14:textId="77777777" w:rsidR="009F7C54" w:rsidRDefault="00000000">
      <w:pPr>
        <w:widowControl w:val="0"/>
        <w:numPr>
          <w:ilvl w:val="0"/>
          <w:numId w:val="8"/>
        </w:numPr>
        <w:spacing w:after="0" w:line="224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Wykonawca zobowiązuje się, na sw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j koszt, do sporządzenia oraz dostarczenia po zakończeniu rob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t dokumentacji powykonawczej i dokument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 xml:space="preserve">w wymaganych przez Prawo Budowlane w zakresie związanym z ich zakończeniem. </w:t>
      </w:r>
    </w:p>
    <w:p w14:paraId="37D96A64" w14:textId="77777777" w:rsidR="009F7C54" w:rsidRDefault="009F7C54">
      <w:pPr>
        <w:widowControl w:val="0"/>
        <w:spacing w:after="0" w:line="47" w:lineRule="exact"/>
        <w:rPr>
          <w:rFonts w:ascii="Arial" w:eastAsia="Arial" w:hAnsi="Arial" w:cs="Arial"/>
          <w:sz w:val="20"/>
          <w:szCs w:val="20"/>
        </w:rPr>
      </w:pPr>
    </w:p>
    <w:p w14:paraId="2AD35FA9" w14:textId="77777777" w:rsidR="009F7C54" w:rsidRDefault="00000000">
      <w:pPr>
        <w:widowControl w:val="0"/>
        <w:numPr>
          <w:ilvl w:val="0"/>
          <w:numId w:val="8"/>
        </w:numPr>
        <w:spacing w:after="0" w:line="228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Wykonawca zobowiązany jest posiadać i na każde żądanie Zamawiającego oraz inspektora nadzoru okazać, na wbudowane i zastosowane materiały: certyfikat na znak bezpieczeństwa, deklarację zgodności lub certyfikat zgodności z Polską Normą lub aprobatę techniczną, atesty, a po wykonaniu umowy przekazać je Zamawiającemu. </w:t>
      </w:r>
    </w:p>
    <w:p w14:paraId="0A09AE5D" w14:textId="77777777" w:rsidR="009F7C54" w:rsidRDefault="009F7C54">
      <w:pPr>
        <w:widowControl w:val="0"/>
        <w:spacing w:after="0" w:line="45" w:lineRule="exact"/>
        <w:rPr>
          <w:rFonts w:ascii="Arial" w:eastAsia="Arial" w:hAnsi="Arial" w:cs="Arial"/>
          <w:sz w:val="20"/>
          <w:szCs w:val="20"/>
        </w:rPr>
      </w:pPr>
    </w:p>
    <w:p w14:paraId="3072E2B4" w14:textId="77777777" w:rsidR="009F7C54" w:rsidRDefault="00000000">
      <w:pPr>
        <w:widowControl w:val="0"/>
        <w:numPr>
          <w:ilvl w:val="0"/>
          <w:numId w:val="8"/>
        </w:numPr>
        <w:spacing w:after="0" w:line="217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 uzasadnionych przypadkach, za pisemną zgodą Zamawiającego, dopuszcza się wprowadzenie zmian w stosunku do dokumentacji projektowej, przy czym stosuje się następujące zasady: </w:t>
      </w:r>
    </w:p>
    <w:p w14:paraId="426FE0B8" w14:textId="77777777" w:rsidR="009F7C54" w:rsidRDefault="009F7C54">
      <w:pPr>
        <w:widowControl w:val="0"/>
        <w:spacing w:after="0" w:line="44" w:lineRule="exact"/>
        <w:rPr>
          <w:rFonts w:ascii="Arial" w:eastAsia="Arial" w:hAnsi="Arial" w:cs="Arial"/>
          <w:sz w:val="20"/>
          <w:szCs w:val="20"/>
        </w:rPr>
      </w:pPr>
    </w:p>
    <w:p w14:paraId="590CB7B4" w14:textId="77777777" w:rsidR="009F7C54" w:rsidRDefault="00000000">
      <w:pPr>
        <w:widowControl w:val="0"/>
        <w:numPr>
          <w:ilvl w:val="1"/>
          <w:numId w:val="10"/>
        </w:numPr>
        <w:spacing w:after="0" w:line="228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na pisemny wniosek Wykonawcy, za pisemną zgodą Zamawiającego, w trakcie prowadzenia rob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t, mogą być dokonane zmiany technologii wykonania element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w rob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t. Dopuszcza się je tylko w przypadku, gdy proponowane przez Wykonawcę rozwiązanie jest r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 xml:space="preserve">wnorzędne lub lepsze pod względem technicznym, jakościowym i użytkowym od tego jakie przewiduje projekt; </w:t>
      </w:r>
    </w:p>
    <w:p w14:paraId="57F04B75" w14:textId="77777777" w:rsidR="009F7C54" w:rsidRDefault="009F7C54">
      <w:pPr>
        <w:widowControl w:val="0"/>
        <w:spacing w:after="0" w:line="45" w:lineRule="exact"/>
        <w:rPr>
          <w:rFonts w:ascii="Arial" w:eastAsia="Arial" w:hAnsi="Arial" w:cs="Arial"/>
          <w:sz w:val="20"/>
          <w:szCs w:val="20"/>
        </w:rPr>
      </w:pPr>
    </w:p>
    <w:p w14:paraId="388BA3E4" w14:textId="77777777" w:rsidR="009F7C54" w:rsidRDefault="00000000">
      <w:pPr>
        <w:widowControl w:val="0"/>
        <w:numPr>
          <w:ilvl w:val="1"/>
          <w:numId w:val="10"/>
        </w:numPr>
        <w:spacing w:after="0" w:line="224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Wykonawca wraz z pisemnym wnioskiem, o kt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 xml:space="preserve">rym mowa wyżej przedstawi wykonany na własny koszt projekt zamienny zawierający opis proponowanych zmian wraz z rysunkami (jeśli takowe są wymagane). </w:t>
      </w:r>
      <w:r>
        <w:rPr>
          <w:rFonts w:ascii="Arial" w:hAnsi="Arial"/>
          <w:sz w:val="20"/>
          <w:szCs w:val="20"/>
        </w:rPr>
        <w:lastRenderedPageBreak/>
        <w:t xml:space="preserve">Projekt ten wymaga akceptacji nadzoru autorskiego oraz zatwierdzenia do realizacji przez Zamawiającego; </w:t>
      </w:r>
    </w:p>
    <w:p w14:paraId="601B3A3E" w14:textId="77777777" w:rsidR="009F7C54" w:rsidRDefault="009F7C54">
      <w:pPr>
        <w:widowControl w:val="0"/>
        <w:spacing w:after="0" w:line="44" w:lineRule="exact"/>
        <w:rPr>
          <w:rFonts w:ascii="Arial" w:eastAsia="Arial" w:hAnsi="Arial" w:cs="Arial"/>
          <w:sz w:val="20"/>
          <w:szCs w:val="20"/>
        </w:rPr>
      </w:pPr>
    </w:p>
    <w:p w14:paraId="0F964341" w14:textId="77777777" w:rsidR="009F7C54" w:rsidRDefault="00000000">
      <w:pPr>
        <w:widowControl w:val="0"/>
        <w:numPr>
          <w:ilvl w:val="1"/>
          <w:numId w:val="10"/>
        </w:numPr>
        <w:spacing w:after="0" w:line="224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Zmiany wprowadzone przez Wykonawcę nie mogą spowodować zwiększenia kosztu rob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t ani wydłużenia terminu realizacji przedmiotu umowy jak r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wnież nie będą zmieniały zakresu świadczenia wykonawcy wynikającego z jego zobowiązania zawartego w ofercie.</w:t>
      </w:r>
    </w:p>
    <w:p w14:paraId="129EC937" w14:textId="77777777" w:rsidR="009F7C54" w:rsidRDefault="009F7C54">
      <w:pPr>
        <w:widowControl w:val="0"/>
        <w:spacing w:after="0" w:line="224" w:lineRule="auto"/>
        <w:ind w:left="610"/>
        <w:jc w:val="both"/>
        <w:rPr>
          <w:rFonts w:ascii="Arial" w:eastAsia="Arial" w:hAnsi="Arial" w:cs="Arial"/>
          <w:sz w:val="20"/>
          <w:szCs w:val="20"/>
        </w:rPr>
      </w:pPr>
    </w:p>
    <w:p w14:paraId="709A0A16" w14:textId="77777777" w:rsidR="009F7C54" w:rsidRDefault="00000000">
      <w:pPr>
        <w:widowControl w:val="0"/>
        <w:numPr>
          <w:ilvl w:val="3"/>
          <w:numId w:val="12"/>
        </w:numPr>
        <w:spacing w:after="0" w:line="239" w:lineRule="auto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2 </w:t>
      </w:r>
    </w:p>
    <w:p w14:paraId="6081D64A" w14:textId="77777777" w:rsidR="009F7C54" w:rsidRDefault="009F7C54">
      <w:pPr>
        <w:widowControl w:val="0"/>
        <w:spacing w:after="0" w:line="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006CF17" w14:textId="77777777" w:rsidR="009F7C54" w:rsidRDefault="00000000">
      <w:pPr>
        <w:widowControl w:val="0"/>
        <w:spacing w:after="0" w:line="239" w:lineRule="auto"/>
        <w:ind w:left="36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/>
          <w:b/>
          <w:bCs/>
          <w:sz w:val="20"/>
          <w:szCs w:val="20"/>
        </w:rPr>
        <w:t>Terminy realizacji umowy</w:t>
      </w:r>
    </w:p>
    <w:p w14:paraId="50438902" w14:textId="77777777" w:rsidR="009F7C54" w:rsidRDefault="009F7C54">
      <w:pPr>
        <w:widowControl w:val="0"/>
        <w:spacing w:after="0" w:line="253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9EC020B" w14:textId="77777777" w:rsidR="009F7C54" w:rsidRDefault="00000000">
      <w:pPr>
        <w:widowControl w:val="0"/>
        <w:numPr>
          <w:ilvl w:val="0"/>
          <w:numId w:val="14"/>
        </w:numPr>
        <w:spacing w:after="0" w:line="239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Strony ustalają terminy realizacji: </w:t>
      </w:r>
    </w:p>
    <w:p w14:paraId="7E17448C" w14:textId="77777777" w:rsidR="009F7C54" w:rsidRDefault="009F7C54">
      <w:pPr>
        <w:widowControl w:val="0"/>
        <w:spacing w:after="0" w:line="20" w:lineRule="exact"/>
        <w:rPr>
          <w:rFonts w:ascii="Arial" w:eastAsia="Arial" w:hAnsi="Arial" w:cs="Arial"/>
          <w:sz w:val="20"/>
          <w:szCs w:val="20"/>
        </w:rPr>
      </w:pPr>
    </w:p>
    <w:p w14:paraId="5DADA5EB" w14:textId="77777777" w:rsidR="009F7C54" w:rsidRDefault="00000000">
      <w:pPr>
        <w:widowControl w:val="0"/>
        <w:numPr>
          <w:ilvl w:val="1"/>
          <w:numId w:val="14"/>
        </w:numPr>
        <w:spacing w:after="0" w:line="200" w:lineRule="exact"/>
        <w:jc w:val="both"/>
        <w:rPr>
          <w:rFonts w:ascii="Times New Roman" w:hAnsi="Times New Roman"/>
          <w:sz w:val="20"/>
          <w:szCs w:val="20"/>
        </w:rPr>
      </w:pPr>
      <w:r>
        <w:rPr>
          <w:rFonts w:ascii="Arial" w:hAnsi="Arial"/>
          <w:sz w:val="20"/>
          <w:szCs w:val="20"/>
        </w:rPr>
        <w:t>rozpoczęcie realizacji przedmiotu umowy nastąpi w ciągu 5 dni od podpisania umowy i protokolarnego przekazania placu budowy</w:t>
      </w:r>
      <w:bookmarkStart w:id="0" w:name="page2"/>
      <w:bookmarkEnd w:id="0"/>
    </w:p>
    <w:p w14:paraId="69C31A56" w14:textId="77777777" w:rsidR="009F7C54" w:rsidRDefault="00000000">
      <w:pPr>
        <w:widowControl w:val="0"/>
        <w:numPr>
          <w:ilvl w:val="1"/>
          <w:numId w:val="14"/>
        </w:numPr>
        <w:spacing w:after="0" w:line="200" w:lineRule="exact"/>
        <w:jc w:val="both"/>
        <w:rPr>
          <w:rFonts w:ascii="Times New Roman" w:hAnsi="Times New Roman"/>
          <w:sz w:val="20"/>
          <w:szCs w:val="20"/>
        </w:rPr>
      </w:pPr>
      <w:r>
        <w:rPr>
          <w:rFonts w:ascii="Arial" w:hAnsi="Arial"/>
          <w:sz w:val="20"/>
          <w:szCs w:val="20"/>
        </w:rPr>
        <w:t>zakończenie realizacji przedmiotu umowy i zgłoszenie przez Wykonawcę gotowości do odbioru technicznego nastąpi w terminie  30 dni od daty protokolarnego przekazania placu budowy</w:t>
      </w:r>
    </w:p>
    <w:p w14:paraId="7CD639A5" w14:textId="77777777" w:rsidR="009F7C54" w:rsidRDefault="00000000">
      <w:pPr>
        <w:widowControl w:val="0"/>
        <w:numPr>
          <w:ilvl w:val="1"/>
          <w:numId w:val="14"/>
        </w:numPr>
        <w:spacing w:after="0" w:line="200" w:lineRule="exact"/>
        <w:jc w:val="both"/>
        <w:rPr>
          <w:rFonts w:ascii="Times New Roman" w:hAnsi="Times New Roman"/>
          <w:sz w:val="20"/>
          <w:szCs w:val="20"/>
        </w:rPr>
      </w:pPr>
      <w:r>
        <w:rPr>
          <w:rFonts w:ascii="Arial" w:hAnsi="Arial"/>
          <w:sz w:val="20"/>
          <w:szCs w:val="20"/>
        </w:rPr>
        <w:t>Strony dopuszczają wydłużenie terminu zakończenia realizacji przedmiotu umowy z przyczyn nie leżących po żadnej z nich (siła wyższa).</w:t>
      </w:r>
    </w:p>
    <w:p w14:paraId="416E5811" w14:textId="77777777" w:rsidR="009F7C54" w:rsidRDefault="009F7C54">
      <w:pPr>
        <w:widowControl w:val="0"/>
        <w:spacing w:after="0" w:line="54" w:lineRule="exact"/>
        <w:rPr>
          <w:rFonts w:ascii="Arial" w:eastAsia="Arial" w:hAnsi="Arial" w:cs="Arial"/>
          <w:sz w:val="20"/>
          <w:szCs w:val="20"/>
        </w:rPr>
      </w:pPr>
    </w:p>
    <w:p w14:paraId="41355805" w14:textId="77777777" w:rsidR="009F7C54" w:rsidRDefault="00000000">
      <w:pPr>
        <w:widowControl w:val="0"/>
        <w:numPr>
          <w:ilvl w:val="0"/>
          <w:numId w:val="17"/>
        </w:numPr>
        <w:spacing w:after="0" w:line="231" w:lineRule="auto"/>
        <w:ind w:right="20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Wykonawca realizować będzie roboty drogowe będące przedmiotem niniejszej umowy zgodnie z harmonogramem rzeczowo - finansowym zatwierdzonym przez Zamawiającego stanowiącym załącznik nr 3 do niniejszej umowy. </w:t>
      </w:r>
    </w:p>
    <w:p w14:paraId="367E9B79" w14:textId="77777777" w:rsidR="009F7C54" w:rsidRDefault="009F7C54">
      <w:pPr>
        <w:widowControl w:val="0"/>
        <w:spacing w:after="0" w:line="44" w:lineRule="exact"/>
        <w:rPr>
          <w:rFonts w:ascii="Arial" w:eastAsia="Arial" w:hAnsi="Arial" w:cs="Arial"/>
          <w:sz w:val="20"/>
          <w:szCs w:val="20"/>
        </w:rPr>
      </w:pPr>
    </w:p>
    <w:p w14:paraId="321F3AC3" w14:textId="77777777" w:rsidR="009F7C54" w:rsidRDefault="00000000">
      <w:pPr>
        <w:widowControl w:val="0"/>
        <w:numPr>
          <w:ilvl w:val="0"/>
          <w:numId w:val="16"/>
        </w:numPr>
        <w:spacing w:after="0" w:line="224" w:lineRule="auto"/>
        <w:ind w:right="8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Wykonawca ma prawo do złożenia pisemnego wniosku o przedłużenie terminu, o kt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 xml:space="preserve">rym mowa w § 2 ust. 1, przy czym złożenie pisemnego wniosku nie jest tożsame z uwzględnienie pisemnego wniosku przez Zamawiającego. </w:t>
      </w:r>
    </w:p>
    <w:p w14:paraId="731E2174" w14:textId="77777777" w:rsidR="009F7C54" w:rsidRDefault="009F7C54">
      <w:pPr>
        <w:widowControl w:val="0"/>
        <w:spacing w:after="0" w:line="47" w:lineRule="exact"/>
        <w:rPr>
          <w:rFonts w:ascii="Arial" w:eastAsia="Arial" w:hAnsi="Arial" w:cs="Arial"/>
          <w:sz w:val="20"/>
          <w:szCs w:val="20"/>
        </w:rPr>
      </w:pPr>
    </w:p>
    <w:p w14:paraId="65F65E71" w14:textId="77777777" w:rsidR="009F7C54" w:rsidRDefault="00000000">
      <w:pPr>
        <w:widowControl w:val="0"/>
        <w:numPr>
          <w:ilvl w:val="0"/>
          <w:numId w:val="16"/>
        </w:numPr>
        <w:spacing w:after="0" w:line="217" w:lineRule="auto"/>
        <w:ind w:right="8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Zamawiający przewiduje możliwość dokonania zmiany terminu realizacji zam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wienia tylko na zasadach i warunkach określonych w pkt. 16.2. specyfikacji istotnych warunk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w zam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 xml:space="preserve">wienia. </w:t>
      </w:r>
    </w:p>
    <w:p w14:paraId="37920645" w14:textId="77777777" w:rsidR="009F7C54" w:rsidRDefault="00000000">
      <w:pPr>
        <w:widowControl w:val="0"/>
        <w:numPr>
          <w:ilvl w:val="0"/>
          <w:numId w:val="16"/>
        </w:numPr>
        <w:spacing w:after="0" w:line="237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Podstawę  do  ewentualnej  zmiany  terminu  wykonania  przedmiotu  umowy,  stanowi  pisemny  wniosek </w:t>
      </w:r>
    </w:p>
    <w:p w14:paraId="78074A26" w14:textId="77777777" w:rsidR="009F7C54" w:rsidRDefault="009F7C54">
      <w:pPr>
        <w:widowControl w:val="0"/>
        <w:spacing w:after="0" w:line="45" w:lineRule="exact"/>
        <w:rPr>
          <w:rFonts w:ascii="Arial" w:eastAsia="Arial" w:hAnsi="Arial" w:cs="Arial"/>
          <w:sz w:val="20"/>
          <w:szCs w:val="20"/>
        </w:rPr>
      </w:pPr>
    </w:p>
    <w:p w14:paraId="4AB47FC7" w14:textId="77777777" w:rsidR="009F7C54" w:rsidRDefault="00000000">
      <w:pPr>
        <w:widowControl w:val="0"/>
        <w:spacing w:after="0" w:line="224" w:lineRule="auto"/>
        <w:ind w:left="360" w:right="8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Wykonawcy o zmianę terminu, poparty stosownym wpisem do książki obiektu budowlanego, potwierdzonym przez inspektora nadzoru, o kt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rym mowa w § 8 ust. 1, zamieszczonym w nim nie później niż w ciągu 7 dni od daty zaistnienia okoliczności, o kt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 xml:space="preserve">rych mowa w § 2 ust. 4. </w:t>
      </w:r>
    </w:p>
    <w:p w14:paraId="0996C565" w14:textId="77777777" w:rsidR="009F7C54" w:rsidRDefault="009F7C54">
      <w:pPr>
        <w:widowControl w:val="0"/>
        <w:spacing w:after="0" w:line="275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81F6DD5" w14:textId="77777777" w:rsidR="009F7C54" w:rsidRDefault="00000000">
      <w:pPr>
        <w:widowControl w:val="0"/>
        <w:spacing w:after="0" w:line="227" w:lineRule="auto"/>
        <w:ind w:left="4320" w:right="4320" w:firstLine="6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19"/>
          <w:szCs w:val="19"/>
        </w:rPr>
        <w:t xml:space="preserve">§ </w:t>
      </w:r>
      <w:r>
        <w:rPr>
          <w:rFonts w:ascii="Arial" w:hAnsi="Arial"/>
          <w:b/>
          <w:bCs/>
          <w:sz w:val="19"/>
          <w:szCs w:val="19"/>
        </w:rPr>
        <w:t>3</w:t>
      </w:r>
      <w:r>
        <w:rPr>
          <w:rFonts w:ascii="Times New Roman" w:hAnsi="Times New Roman"/>
          <w:b/>
          <w:bCs/>
          <w:sz w:val="19"/>
          <w:szCs w:val="19"/>
        </w:rPr>
        <w:t xml:space="preserve"> </w:t>
      </w:r>
      <w:r>
        <w:rPr>
          <w:rFonts w:ascii="Arial" w:hAnsi="Arial"/>
          <w:b/>
          <w:bCs/>
          <w:sz w:val="19"/>
          <w:szCs w:val="19"/>
        </w:rPr>
        <w:t>Wynagrodzenie</w:t>
      </w:r>
    </w:p>
    <w:p w14:paraId="68C582C8" w14:textId="77777777" w:rsidR="009F7C54" w:rsidRDefault="009F7C54">
      <w:pPr>
        <w:widowControl w:val="0"/>
        <w:spacing w:after="0" w:line="233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C371CFA" w14:textId="77777777" w:rsidR="009F7C54" w:rsidRDefault="00000000">
      <w:pPr>
        <w:widowControl w:val="0"/>
        <w:tabs>
          <w:tab w:val="left" w:pos="340"/>
        </w:tabs>
        <w:spacing w:after="0" w:line="23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/>
          <w:sz w:val="20"/>
          <w:szCs w:val="20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hAnsi="Arial"/>
          <w:sz w:val="20"/>
          <w:szCs w:val="20"/>
        </w:rPr>
        <w:t xml:space="preserve">Wynagrodzenie Wykonawcy, za wykonanie przedmiotu umowy ustala się, zgodnie z przyjętą </w:t>
      </w:r>
      <w:r>
        <w:rPr>
          <w:rFonts w:ascii="Arial" w:hAnsi="Arial"/>
          <w:sz w:val="20"/>
          <w:szCs w:val="20"/>
          <w:lang w:val="pt-PT"/>
        </w:rPr>
        <w:t>ofert</w:t>
      </w:r>
      <w:r>
        <w:rPr>
          <w:rFonts w:ascii="Arial" w:hAnsi="Arial"/>
          <w:sz w:val="20"/>
          <w:szCs w:val="20"/>
        </w:rPr>
        <w:t>ą, łącznie</w:t>
      </w:r>
    </w:p>
    <w:p w14:paraId="695F995B" w14:textId="77777777" w:rsidR="009F7C54" w:rsidRDefault="009F7C54">
      <w:pPr>
        <w:widowControl w:val="0"/>
        <w:spacing w:after="0" w:line="2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9740" w:type="dxa"/>
        <w:tblInd w:w="68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960"/>
        <w:gridCol w:w="2760"/>
        <w:gridCol w:w="3580"/>
        <w:gridCol w:w="1440"/>
      </w:tblGrid>
      <w:tr w:rsidR="009F7C54" w14:paraId="0C6C415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38B1FB0" w14:textId="77777777" w:rsidR="009F7C54" w:rsidRDefault="00000000">
            <w:pPr>
              <w:widowControl w:val="0"/>
              <w:spacing w:after="0" w:line="229" w:lineRule="exact"/>
            </w:pPr>
            <w:r>
              <w:rPr>
                <w:rFonts w:ascii="Arial" w:hAnsi="Arial"/>
                <w:sz w:val="20"/>
                <w:szCs w:val="20"/>
              </w:rPr>
              <w:t>na kwotę: netto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B4B5E6E" w14:textId="77777777" w:rsidR="009F7C54" w:rsidRDefault="00000000">
            <w:pPr>
              <w:widowControl w:val="0"/>
              <w:spacing w:after="0" w:line="229" w:lineRule="exact"/>
            </w:pPr>
            <w:r>
              <w:rPr>
                <w:rFonts w:ascii="Arial" w:hAnsi="Arial"/>
                <w:sz w:val="20"/>
                <w:szCs w:val="20"/>
              </w:rPr>
              <w:t>...............PLN (słownie: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251" w:type="dxa"/>
            </w:tcMar>
            <w:vAlign w:val="bottom"/>
          </w:tcPr>
          <w:p w14:paraId="75728457" w14:textId="77777777" w:rsidR="009F7C54" w:rsidRDefault="00000000">
            <w:pPr>
              <w:widowControl w:val="0"/>
              <w:spacing w:after="0" w:line="240" w:lineRule="auto"/>
              <w:ind w:right="2171"/>
              <w:jc w:val="right"/>
            </w:pPr>
            <w:r>
              <w:rPr>
                <w:rFonts w:ascii="Arial" w:hAnsi="Arial"/>
                <w:sz w:val="15"/>
                <w:szCs w:val="15"/>
              </w:rPr>
              <w:t>..................).podatek VAT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54BEA67" w14:textId="77777777" w:rsidR="009F7C54" w:rsidRDefault="00000000">
            <w:pPr>
              <w:widowControl w:val="0"/>
              <w:spacing w:after="0" w:line="240" w:lineRule="auto"/>
            </w:pPr>
            <w:r>
              <w:rPr>
                <w:rFonts w:ascii="Arial" w:hAnsi="Arial"/>
                <w:sz w:val="11"/>
                <w:szCs w:val="11"/>
              </w:rPr>
              <w:t>........................................................ PLN</w:t>
            </w:r>
          </w:p>
        </w:tc>
      </w:tr>
      <w:tr w:rsidR="009F7C54" w14:paraId="7903997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01485B9" w14:textId="77777777" w:rsidR="009F7C54" w:rsidRDefault="00000000">
            <w:pPr>
              <w:widowControl w:val="0"/>
              <w:spacing w:after="0" w:line="229" w:lineRule="exact"/>
            </w:pPr>
            <w:r>
              <w:rPr>
                <w:rFonts w:ascii="Arial" w:hAnsi="Arial"/>
                <w:sz w:val="20"/>
                <w:szCs w:val="20"/>
              </w:rPr>
              <w:t>brutto ..................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E5AC421" w14:textId="77777777" w:rsidR="009F7C54" w:rsidRDefault="00000000">
            <w:pPr>
              <w:widowControl w:val="0"/>
              <w:spacing w:after="0" w:line="240" w:lineRule="auto"/>
            </w:pPr>
            <w:r>
              <w:rPr>
                <w:rFonts w:ascii="Arial" w:hAnsi="Arial"/>
                <w:sz w:val="15"/>
                <w:szCs w:val="15"/>
              </w:rPr>
              <w:t>PLN (słownie:.......................................................................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71" w:type="dxa"/>
            </w:tcMar>
            <w:vAlign w:val="bottom"/>
          </w:tcPr>
          <w:p w14:paraId="1B22E920" w14:textId="77777777" w:rsidR="009F7C54" w:rsidRDefault="00000000">
            <w:pPr>
              <w:widowControl w:val="0"/>
              <w:spacing w:after="0" w:line="229" w:lineRule="exact"/>
              <w:ind w:right="391"/>
              <w:jc w:val="right"/>
            </w:pPr>
            <w:r>
              <w:rPr>
                <w:rFonts w:ascii="Arial" w:hAnsi="Arial"/>
                <w:sz w:val="20"/>
                <w:szCs w:val="20"/>
              </w:rPr>
              <w:t>..................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55640E0" w14:textId="77777777" w:rsidR="009F7C54" w:rsidRDefault="00000000">
            <w:pPr>
              <w:widowControl w:val="0"/>
              <w:spacing w:after="0" w:line="229" w:lineRule="exact"/>
            </w:pPr>
            <w:r>
              <w:rPr>
                <w:rFonts w:ascii="Arial" w:hAnsi="Arial"/>
                <w:sz w:val="20"/>
                <w:szCs w:val="20"/>
              </w:rPr>
              <w:t>)</w:t>
            </w:r>
          </w:p>
        </w:tc>
      </w:tr>
    </w:tbl>
    <w:p w14:paraId="1A22ED4E" w14:textId="77777777" w:rsidR="009F7C54" w:rsidRDefault="009F7C54">
      <w:pPr>
        <w:widowControl w:val="0"/>
        <w:spacing w:after="0" w:line="240" w:lineRule="auto"/>
        <w:ind w:left="576" w:hanging="576"/>
        <w:rPr>
          <w:rFonts w:ascii="Times New Roman" w:eastAsia="Times New Roman" w:hAnsi="Times New Roman" w:cs="Times New Roman"/>
          <w:sz w:val="24"/>
          <w:szCs w:val="24"/>
        </w:rPr>
      </w:pPr>
    </w:p>
    <w:p w14:paraId="48F68E0C" w14:textId="77777777" w:rsidR="009F7C54" w:rsidRDefault="009F7C54">
      <w:pPr>
        <w:widowControl w:val="0"/>
        <w:spacing w:after="0" w:line="240" w:lineRule="auto"/>
        <w:ind w:left="468" w:hanging="468"/>
        <w:rPr>
          <w:rFonts w:ascii="Times New Roman" w:eastAsia="Times New Roman" w:hAnsi="Times New Roman" w:cs="Times New Roman"/>
          <w:sz w:val="24"/>
          <w:szCs w:val="24"/>
        </w:rPr>
      </w:pPr>
    </w:p>
    <w:p w14:paraId="35B42B7E" w14:textId="77777777" w:rsidR="009F7C54" w:rsidRDefault="009F7C54">
      <w:pPr>
        <w:widowControl w:val="0"/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</w:p>
    <w:p w14:paraId="5BF53F0A" w14:textId="77777777" w:rsidR="009F7C54" w:rsidRDefault="009F7C54">
      <w:pPr>
        <w:widowControl w:val="0"/>
        <w:spacing w:after="0" w:line="45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A803A4C" w14:textId="77777777" w:rsidR="009F7C54" w:rsidRDefault="00000000">
      <w:pPr>
        <w:widowControl w:val="0"/>
        <w:numPr>
          <w:ilvl w:val="0"/>
          <w:numId w:val="20"/>
        </w:numPr>
        <w:spacing w:after="0" w:line="224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Wynagrodzenie obejmuje wszelkie koszty wynikające z dokumentacji przetargowej oraz niezbędne do wykonania zam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 xml:space="preserve">wienia wraz z materiałem oraz wszystkie obowiązujące w Polsce podatki, opłaty celne i inne </w:t>
      </w:r>
      <w:r>
        <w:rPr>
          <w:rFonts w:ascii="Arial" w:hAnsi="Arial"/>
          <w:sz w:val="20"/>
          <w:szCs w:val="20"/>
        </w:rPr>
        <w:lastRenderedPageBreak/>
        <w:t>opłaty związane z realizacją przedmiotu zam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 xml:space="preserve">wienia i jest wynagrodzeniem ryczałtowym. </w:t>
      </w:r>
    </w:p>
    <w:p w14:paraId="54496361" w14:textId="77777777" w:rsidR="009F7C54" w:rsidRDefault="009F7C54">
      <w:pPr>
        <w:widowControl w:val="0"/>
        <w:spacing w:after="0" w:line="44" w:lineRule="exact"/>
        <w:rPr>
          <w:rFonts w:ascii="Arial" w:eastAsia="Arial" w:hAnsi="Arial" w:cs="Arial"/>
          <w:sz w:val="20"/>
          <w:szCs w:val="20"/>
        </w:rPr>
      </w:pPr>
    </w:p>
    <w:p w14:paraId="1E765E0D" w14:textId="77777777" w:rsidR="009F7C54" w:rsidRDefault="00000000">
      <w:pPr>
        <w:widowControl w:val="0"/>
        <w:numPr>
          <w:ilvl w:val="0"/>
          <w:numId w:val="19"/>
        </w:numPr>
        <w:spacing w:after="0" w:line="217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Wynagrodzenie przez okres cały realizacji umowy jest stałe i może ulec odpowiedniej zmianie tylko na zasadach i warunkach określonych w pkt. 16.2. specyfikacji istotnych warunk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w zam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 xml:space="preserve">wienia. </w:t>
      </w:r>
    </w:p>
    <w:p w14:paraId="3E02DC15" w14:textId="77777777" w:rsidR="009F7C54" w:rsidRDefault="009F7C54">
      <w:pPr>
        <w:widowControl w:val="0"/>
        <w:spacing w:after="0" w:line="44" w:lineRule="exact"/>
        <w:rPr>
          <w:rFonts w:ascii="Arial" w:eastAsia="Arial" w:hAnsi="Arial" w:cs="Arial"/>
          <w:sz w:val="20"/>
          <w:szCs w:val="20"/>
        </w:rPr>
      </w:pPr>
    </w:p>
    <w:p w14:paraId="0EC1F6C9" w14:textId="77777777" w:rsidR="009F7C54" w:rsidRDefault="00000000">
      <w:pPr>
        <w:widowControl w:val="0"/>
        <w:numPr>
          <w:ilvl w:val="0"/>
          <w:numId w:val="19"/>
        </w:numPr>
        <w:spacing w:after="0" w:line="217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Wynagrodzenie umowne obejmuje ryzyko Wykonawcy i jego odpowiedzialność za prawidłowe oszacowanie przedmiotu umowy. </w:t>
      </w:r>
    </w:p>
    <w:p w14:paraId="422538BD" w14:textId="77777777" w:rsidR="009F7C54" w:rsidRDefault="00000000">
      <w:pPr>
        <w:widowControl w:val="0"/>
        <w:spacing w:after="0" w:line="239" w:lineRule="auto"/>
        <w:ind w:left="49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§ </w:t>
      </w:r>
      <w:r>
        <w:rPr>
          <w:rFonts w:ascii="Arial" w:hAnsi="Arial"/>
          <w:b/>
          <w:bCs/>
          <w:sz w:val="20"/>
          <w:szCs w:val="20"/>
        </w:rPr>
        <w:t>4</w:t>
      </w:r>
    </w:p>
    <w:p w14:paraId="28FE7B96" w14:textId="77777777" w:rsidR="009F7C54" w:rsidRDefault="00000000">
      <w:pPr>
        <w:widowControl w:val="0"/>
        <w:spacing w:after="0" w:line="239" w:lineRule="auto"/>
        <w:ind w:left="4200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Warunki płatności </w:t>
      </w:r>
    </w:p>
    <w:p w14:paraId="45D7E390" w14:textId="77777777" w:rsidR="009F7C54" w:rsidRDefault="009F7C54">
      <w:pPr>
        <w:widowControl w:val="0"/>
        <w:spacing w:after="0" w:line="239" w:lineRule="auto"/>
        <w:ind w:left="4200"/>
        <w:rPr>
          <w:rFonts w:ascii="Times New Roman" w:eastAsia="Times New Roman" w:hAnsi="Times New Roman" w:cs="Times New Roman"/>
          <w:sz w:val="24"/>
          <w:szCs w:val="24"/>
        </w:rPr>
      </w:pPr>
    </w:p>
    <w:p w14:paraId="0641DC64" w14:textId="77777777" w:rsidR="009F7C54" w:rsidRDefault="00000000">
      <w:pPr>
        <w:widowControl w:val="0"/>
        <w:numPr>
          <w:ilvl w:val="0"/>
          <w:numId w:val="22"/>
        </w:numPr>
        <w:spacing w:after="0"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Zapłata wynagrodzenia należnego Wykonawcy dokonana będzie na rachunek bankowy podany na fakturze końcowej Wykonawcy.</w:t>
      </w:r>
    </w:p>
    <w:p w14:paraId="27B089F9" w14:textId="77777777" w:rsidR="009F7C54" w:rsidRDefault="00000000">
      <w:pPr>
        <w:widowControl w:val="0"/>
        <w:numPr>
          <w:ilvl w:val="0"/>
          <w:numId w:val="23"/>
        </w:numPr>
        <w:spacing w:after="0"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Rozliczenie wynagrodzenia za wykonanie przedmiotu umowy nastąpi fakturą końcową. Wystawienie faktury następuje na podstawie podpisanego przez Zamawiającego protokołu odbioru końcowego, a zapłata następuje w terminie </w:t>
      </w:r>
      <w:r>
        <w:rPr>
          <w:rFonts w:ascii="Arial" w:hAnsi="Arial"/>
          <w:b/>
          <w:bCs/>
          <w:sz w:val="20"/>
          <w:szCs w:val="20"/>
        </w:rPr>
        <w:t xml:space="preserve">14 dni </w:t>
      </w:r>
      <w:r>
        <w:rPr>
          <w:rFonts w:ascii="Arial" w:hAnsi="Arial"/>
          <w:sz w:val="20"/>
          <w:szCs w:val="20"/>
        </w:rPr>
        <w:t>od</w:t>
      </w:r>
      <w:r>
        <w:rPr>
          <w:rFonts w:ascii="Arial" w:hAnsi="Arial"/>
          <w:b/>
          <w:bCs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dnia</w:t>
      </w:r>
      <w:r>
        <w:rPr>
          <w:rFonts w:ascii="Arial" w:hAnsi="Arial"/>
          <w:b/>
          <w:bCs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  <w:lang w:val="es-ES_tradnl"/>
        </w:rPr>
        <w:t>dor</w:t>
      </w:r>
      <w:r>
        <w:rPr>
          <w:rFonts w:ascii="Arial" w:hAnsi="Arial"/>
          <w:sz w:val="20"/>
          <w:szCs w:val="20"/>
        </w:rPr>
        <w:t>ęczenia prawidłowo wystawionej faktury VAT za wykonane roboty.</w:t>
      </w:r>
    </w:p>
    <w:p w14:paraId="3AA9DE4A" w14:textId="77777777" w:rsidR="009F7C54" w:rsidRDefault="00000000">
      <w:pPr>
        <w:widowControl w:val="0"/>
        <w:numPr>
          <w:ilvl w:val="0"/>
          <w:numId w:val="22"/>
        </w:numPr>
        <w:spacing w:after="0"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Zamawiającemu przysługuje prawo wstrzymania płatności w przypadku nie przedłożenia w terminie 7 dni od</w:t>
      </w:r>
    </w:p>
    <w:p w14:paraId="21C185A4" w14:textId="77777777" w:rsidR="009F7C54" w:rsidRDefault="00000000">
      <w:pPr>
        <w:widowControl w:val="0"/>
        <w:spacing w:after="0" w:line="240" w:lineRule="auto"/>
        <w:ind w:left="426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wystawienia faktury pisemnego potwierdzenia przez podwykonawc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w, kt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rych wierzytelności jest częścią składową wystawionej faktury o dokonaniu zapłaty na rzecz tych podwykonawc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w.</w:t>
      </w:r>
    </w:p>
    <w:p w14:paraId="1830A65E" w14:textId="77777777" w:rsidR="009F7C54" w:rsidRDefault="00000000">
      <w:pPr>
        <w:widowControl w:val="0"/>
        <w:numPr>
          <w:ilvl w:val="0"/>
          <w:numId w:val="22"/>
        </w:numPr>
        <w:spacing w:after="0"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Za dokonanie zapłaty, o kt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 xml:space="preserve">rej mowa w ust.3 przyjmuje się </w:t>
      </w:r>
      <w:r>
        <w:rPr>
          <w:rFonts w:ascii="Arial" w:hAnsi="Arial"/>
          <w:sz w:val="20"/>
          <w:szCs w:val="20"/>
          <w:lang w:val="nl-NL"/>
        </w:rPr>
        <w:t>dat</w:t>
      </w:r>
      <w:r>
        <w:rPr>
          <w:rFonts w:ascii="Arial" w:hAnsi="Arial"/>
          <w:sz w:val="20"/>
          <w:szCs w:val="20"/>
        </w:rPr>
        <w:t>ę uznania na rachunek wykonawcy.</w:t>
      </w:r>
    </w:p>
    <w:p w14:paraId="1D6B2A0F" w14:textId="77777777" w:rsidR="009F7C54" w:rsidRDefault="009F7C54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333946FC" w14:textId="77777777" w:rsidR="009F7C54" w:rsidRDefault="00000000">
      <w:pPr>
        <w:widowControl w:val="0"/>
        <w:numPr>
          <w:ilvl w:val="1"/>
          <w:numId w:val="25"/>
        </w:numPr>
        <w:spacing w:after="0" w:line="239" w:lineRule="auto"/>
        <w:jc w:val="both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5 </w:t>
      </w:r>
    </w:p>
    <w:p w14:paraId="3764FA9A" w14:textId="77777777" w:rsidR="009F7C54" w:rsidRDefault="009F7C54">
      <w:pPr>
        <w:widowControl w:val="0"/>
        <w:spacing w:after="0" w:line="20" w:lineRule="exact"/>
        <w:rPr>
          <w:rFonts w:ascii="Arial" w:eastAsia="Arial" w:hAnsi="Arial" w:cs="Arial"/>
          <w:b/>
          <w:bCs/>
          <w:sz w:val="20"/>
          <w:szCs w:val="20"/>
        </w:rPr>
      </w:pPr>
    </w:p>
    <w:p w14:paraId="37EEC39B" w14:textId="77777777" w:rsidR="009F7C54" w:rsidRDefault="00000000">
      <w:pPr>
        <w:widowControl w:val="0"/>
        <w:spacing w:after="0" w:line="239" w:lineRule="auto"/>
        <w:ind w:left="4370"/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Podwykonawcy </w:t>
      </w:r>
    </w:p>
    <w:p w14:paraId="5DD2ED18" w14:textId="77777777" w:rsidR="009F7C54" w:rsidRDefault="009F7C54">
      <w:pPr>
        <w:widowControl w:val="0"/>
        <w:spacing w:after="0" w:line="316" w:lineRule="exact"/>
        <w:rPr>
          <w:rFonts w:ascii="Arial" w:eastAsia="Arial" w:hAnsi="Arial" w:cs="Arial"/>
          <w:b/>
          <w:bCs/>
          <w:sz w:val="20"/>
          <w:szCs w:val="20"/>
        </w:rPr>
      </w:pPr>
    </w:p>
    <w:p w14:paraId="7FDE9F1C" w14:textId="77777777" w:rsidR="009F7C54" w:rsidRDefault="00000000">
      <w:pPr>
        <w:widowControl w:val="0"/>
        <w:numPr>
          <w:ilvl w:val="0"/>
          <w:numId w:val="27"/>
        </w:numPr>
        <w:spacing w:after="0" w:line="19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Arial" w:hAnsi="Arial"/>
          <w:sz w:val="20"/>
          <w:szCs w:val="20"/>
        </w:rPr>
        <w:t>Wykonawca może zrealizować roboty budowlane wskazane w ofercie korzystając z pomocy podwykonawc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 xml:space="preserve">w. </w:t>
      </w:r>
    </w:p>
    <w:p w14:paraId="1A8AFCDF" w14:textId="77777777" w:rsidR="009F7C54" w:rsidRDefault="009F7C54">
      <w:pPr>
        <w:widowControl w:val="0"/>
        <w:spacing w:after="0" w:line="45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113A8B0" w14:textId="77777777" w:rsidR="009F7C54" w:rsidRDefault="00000000">
      <w:pPr>
        <w:widowControl w:val="0"/>
        <w:numPr>
          <w:ilvl w:val="0"/>
          <w:numId w:val="28"/>
        </w:numPr>
        <w:spacing w:after="0" w:line="224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Wykonawca może wykonać własnymi siłami część rob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 xml:space="preserve">t wskazanych w ofercie dla podwykonawcy bez uzyskania uprzedniej zgody Zamawiającego, jedynie po uzyskaniu pisemnego całkowitego zrzeczenia się ewentualnego roszczenia podwykonawcy względem Zamawiającego . </w:t>
      </w:r>
    </w:p>
    <w:p w14:paraId="4A3B522F" w14:textId="77777777" w:rsidR="009F7C54" w:rsidRDefault="009F7C54">
      <w:pPr>
        <w:widowControl w:val="0"/>
        <w:spacing w:after="0" w:line="20" w:lineRule="exact"/>
        <w:rPr>
          <w:rFonts w:ascii="Arial" w:eastAsia="Arial" w:hAnsi="Arial" w:cs="Arial"/>
          <w:sz w:val="20"/>
          <w:szCs w:val="20"/>
        </w:rPr>
      </w:pPr>
    </w:p>
    <w:p w14:paraId="60CCC4A4" w14:textId="77777777" w:rsidR="009F7C54" w:rsidRDefault="00000000">
      <w:pPr>
        <w:widowControl w:val="0"/>
        <w:numPr>
          <w:ilvl w:val="0"/>
          <w:numId w:val="28"/>
        </w:numPr>
        <w:spacing w:after="0" w:line="239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Wykonawca ponosi wobec Zamawiającego pełną odpowiedzialność za roboty powierzone podwykonawcom. </w:t>
      </w:r>
    </w:p>
    <w:p w14:paraId="2AA0B32D" w14:textId="77777777" w:rsidR="009F7C54" w:rsidRDefault="009F7C54">
      <w:pPr>
        <w:widowControl w:val="0"/>
        <w:spacing w:after="0" w:line="20" w:lineRule="exact"/>
        <w:rPr>
          <w:rFonts w:ascii="Arial" w:eastAsia="Arial" w:hAnsi="Arial" w:cs="Arial"/>
          <w:sz w:val="20"/>
          <w:szCs w:val="20"/>
        </w:rPr>
      </w:pPr>
    </w:p>
    <w:p w14:paraId="720698E4" w14:textId="77777777" w:rsidR="009F7C54" w:rsidRDefault="00000000">
      <w:pPr>
        <w:widowControl w:val="0"/>
        <w:numPr>
          <w:ilvl w:val="0"/>
          <w:numId w:val="29"/>
        </w:numPr>
        <w:spacing w:after="0" w:line="239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Zamawiający nie dopuszcza dalszego podzlecania rob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 xml:space="preserve">t przez podwykonawcę. </w:t>
      </w:r>
    </w:p>
    <w:p w14:paraId="022450FA" w14:textId="77777777" w:rsidR="009F7C54" w:rsidRDefault="009F7C54">
      <w:pPr>
        <w:widowControl w:val="0"/>
        <w:spacing w:after="0" w:line="230" w:lineRule="exact"/>
        <w:rPr>
          <w:rFonts w:ascii="Arial" w:eastAsia="Arial" w:hAnsi="Arial" w:cs="Arial"/>
          <w:sz w:val="20"/>
          <w:szCs w:val="20"/>
        </w:rPr>
      </w:pPr>
    </w:p>
    <w:p w14:paraId="46433AE5" w14:textId="77777777" w:rsidR="009F7C54" w:rsidRDefault="00000000">
      <w:pPr>
        <w:widowControl w:val="0"/>
        <w:numPr>
          <w:ilvl w:val="1"/>
          <w:numId w:val="30"/>
        </w:num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6 </w:t>
      </w:r>
    </w:p>
    <w:p w14:paraId="1C374640" w14:textId="77777777" w:rsidR="009F7C54" w:rsidRDefault="009F7C54">
      <w:pPr>
        <w:widowControl w:val="0"/>
        <w:spacing w:after="0" w:line="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F8ED4AD" w14:textId="77777777" w:rsidR="009F7C54" w:rsidRDefault="00000000">
      <w:pPr>
        <w:widowControl w:val="0"/>
        <w:spacing w:after="0" w:line="239" w:lineRule="auto"/>
        <w:ind w:left="39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/>
          <w:b/>
          <w:bCs/>
          <w:sz w:val="20"/>
          <w:szCs w:val="20"/>
        </w:rPr>
        <w:t>Warunki realizacji prac</w:t>
      </w:r>
    </w:p>
    <w:p w14:paraId="7581B900" w14:textId="77777777" w:rsidR="009F7C54" w:rsidRDefault="009F7C54">
      <w:pPr>
        <w:widowControl w:val="0"/>
        <w:spacing w:after="0" w:line="288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CA33222" w14:textId="77777777" w:rsidR="009F7C54" w:rsidRDefault="00000000">
      <w:pPr>
        <w:widowControl w:val="0"/>
        <w:numPr>
          <w:ilvl w:val="0"/>
          <w:numId w:val="32"/>
        </w:numPr>
        <w:spacing w:after="0" w:line="231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Wykonawca zobowiązany jest do przestrzegania wszelkich zasad bezpieczeństwa, higieny pracy i przepis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 xml:space="preserve">w przeciwpożarowych, a także odpowiedzialny jest za zapewnienie swoim pracownikom i innym osobą działającym jego imieniu właściwej odzieży ochronnej. </w:t>
      </w:r>
    </w:p>
    <w:p w14:paraId="6BC70303" w14:textId="77777777" w:rsidR="009F7C54" w:rsidRDefault="009F7C54">
      <w:pPr>
        <w:widowControl w:val="0"/>
        <w:spacing w:after="0" w:line="55" w:lineRule="exact"/>
        <w:rPr>
          <w:rFonts w:ascii="Arial" w:eastAsia="Arial" w:hAnsi="Arial" w:cs="Arial"/>
          <w:sz w:val="20"/>
          <w:szCs w:val="20"/>
        </w:rPr>
      </w:pPr>
    </w:p>
    <w:p w14:paraId="4CCB80ED" w14:textId="77777777" w:rsidR="009F7C54" w:rsidRDefault="00000000">
      <w:pPr>
        <w:widowControl w:val="0"/>
        <w:numPr>
          <w:ilvl w:val="0"/>
          <w:numId w:val="32"/>
        </w:numPr>
        <w:spacing w:after="0" w:line="222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Wykonawca oświadcza, że wszyscy jego pracownicy posiadają uprawnienia do wykonywania określonych czynności jeżeli przepisy prawa wymagają takich uprawnień. </w:t>
      </w:r>
    </w:p>
    <w:p w14:paraId="361DE13C" w14:textId="77777777" w:rsidR="009F7C54" w:rsidRDefault="009F7C54">
      <w:pPr>
        <w:widowControl w:val="0"/>
        <w:spacing w:after="0" w:line="54" w:lineRule="exact"/>
        <w:rPr>
          <w:rFonts w:ascii="Arial" w:eastAsia="Arial" w:hAnsi="Arial" w:cs="Arial"/>
          <w:sz w:val="20"/>
          <w:szCs w:val="20"/>
        </w:rPr>
      </w:pPr>
    </w:p>
    <w:p w14:paraId="33568C2C" w14:textId="77777777" w:rsidR="009F7C54" w:rsidRDefault="00000000">
      <w:pPr>
        <w:widowControl w:val="0"/>
        <w:numPr>
          <w:ilvl w:val="0"/>
          <w:numId w:val="32"/>
        </w:numPr>
        <w:spacing w:after="0" w:line="231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Przedmiot umowy, określony w § 1 ust. 1, realizowany będzie zgodnie z wykonanym przez Wykonawcę i zatwierdzonym przez Zamawiającego harmonogramem rzeczowo - finansowym, stanowiącym załącznik nr 3 do niniejszej umowy. </w:t>
      </w:r>
    </w:p>
    <w:p w14:paraId="1A4C3181" w14:textId="77777777" w:rsidR="009F7C54" w:rsidRDefault="009F7C54">
      <w:pPr>
        <w:widowControl w:val="0"/>
        <w:spacing w:after="0" w:line="55" w:lineRule="exact"/>
        <w:rPr>
          <w:rFonts w:ascii="Arial" w:eastAsia="Arial" w:hAnsi="Arial" w:cs="Arial"/>
          <w:sz w:val="20"/>
          <w:szCs w:val="20"/>
        </w:rPr>
      </w:pPr>
    </w:p>
    <w:p w14:paraId="7813DA35" w14:textId="77777777" w:rsidR="009F7C54" w:rsidRDefault="00000000">
      <w:pPr>
        <w:widowControl w:val="0"/>
        <w:numPr>
          <w:ilvl w:val="0"/>
          <w:numId w:val="32"/>
        </w:numPr>
        <w:spacing w:after="0" w:line="222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Wykonawca ponosi wszelką odpowiedzialność za szkody odniesione przez osoby trzecie w wyniku realizacji rob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t budowlanych, o kt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 xml:space="preserve">rych mowa w § 1 ust. 1, na skutek jego działań lub zaniechań. </w:t>
      </w:r>
    </w:p>
    <w:p w14:paraId="2CA713DF" w14:textId="77777777" w:rsidR="009F7C54" w:rsidRDefault="009F7C54">
      <w:pPr>
        <w:widowControl w:val="0"/>
        <w:spacing w:after="0" w:line="54" w:lineRule="exact"/>
        <w:rPr>
          <w:rFonts w:ascii="Arial" w:eastAsia="Arial" w:hAnsi="Arial" w:cs="Arial"/>
          <w:sz w:val="20"/>
          <w:szCs w:val="20"/>
        </w:rPr>
      </w:pPr>
    </w:p>
    <w:p w14:paraId="20B22C27" w14:textId="77777777" w:rsidR="009F7C54" w:rsidRDefault="00000000">
      <w:pPr>
        <w:widowControl w:val="0"/>
        <w:numPr>
          <w:ilvl w:val="0"/>
          <w:numId w:val="32"/>
        </w:numPr>
        <w:spacing w:after="0" w:line="23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Wykonawca zobowiązuje się do pokrycia wszelkich należności z tytułu podłączenia, odłączenia, poboru wody, energii elektrycznej dla potrzeb budowy, zapewnienia ogrzewania obiektu w taki spos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b aby Wykonawca m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gł realizować zam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wienie w czasie występowania niskich temperatur na czas realizacji rob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 xml:space="preserve">t od dnia przekazania placu budowy. </w:t>
      </w:r>
    </w:p>
    <w:p w14:paraId="6E549B59" w14:textId="77777777" w:rsidR="009F7C54" w:rsidRDefault="009F7C54">
      <w:pPr>
        <w:widowControl w:val="0"/>
        <w:spacing w:after="0" w:line="55" w:lineRule="exact"/>
        <w:rPr>
          <w:rFonts w:ascii="Arial" w:eastAsia="Arial" w:hAnsi="Arial" w:cs="Arial"/>
          <w:sz w:val="20"/>
          <w:szCs w:val="20"/>
        </w:rPr>
      </w:pPr>
    </w:p>
    <w:p w14:paraId="3ED8949A" w14:textId="77777777" w:rsidR="009F7C54" w:rsidRDefault="00000000">
      <w:pPr>
        <w:widowControl w:val="0"/>
        <w:numPr>
          <w:ilvl w:val="0"/>
          <w:numId w:val="32"/>
        </w:numPr>
        <w:spacing w:after="0" w:line="222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Zamawiający wprowadza obowiązek każdorazowego uzyskania jego zgody na wyb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 xml:space="preserve">r instalowanego sprzętu, urządzeń i materiałów. </w:t>
      </w:r>
    </w:p>
    <w:p w14:paraId="15C9A7BF" w14:textId="77777777" w:rsidR="009F7C54" w:rsidRDefault="009F7C54">
      <w:pPr>
        <w:widowControl w:val="0"/>
        <w:spacing w:after="0" w:line="54" w:lineRule="exact"/>
        <w:rPr>
          <w:rFonts w:ascii="Arial" w:eastAsia="Arial" w:hAnsi="Arial" w:cs="Arial"/>
          <w:sz w:val="20"/>
          <w:szCs w:val="20"/>
        </w:rPr>
      </w:pPr>
    </w:p>
    <w:p w14:paraId="74350F05" w14:textId="77777777" w:rsidR="009F7C54" w:rsidRDefault="00000000">
      <w:pPr>
        <w:widowControl w:val="0"/>
        <w:numPr>
          <w:ilvl w:val="0"/>
          <w:numId w:val="32"/>
        </w:numPr>
        <w:spacing w:after="0" w:line="222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Wykonawca ponosi całkowitą odpowiedzialność za bezpośrednie otoczenia placu budowy i za szkody spowodowane przez niego w wyniku realizacji rob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t na zasadach og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 xml:space="preserve">lnych Kodeksu Cywilnego. </w:t>
      </w:r>
    </w:p>
    <w:p w14:paraId="328E1B58" w14:textId="77777777" w:rsidR="009F7C54" w:rsidRDefault="009F7C54">
      <w:pPr>
        <w:widowControl w:val="0"/>
        <w:spacing w:after="0" w:line="20" w:lineRule="exact"/>
        <w:rPr>
          <w:rFonts w:ascii="Arial" w:eastAsia="Arial" w:hAnsi="Arial" w:cs="Arial"/>
          <w:sz w:val="20"/>
          <w:szCs w:val="20"/>
        </w:rPr>
      </w:pPr>
    </w:p>
    <w:p w14:paraId="10BBC16F" w14:textId="77777777" w:rsidR="009F7C54" w:rsidRDefault="00000000">
      <w:pPr>
        <w:widowControl w:val="0"/>
        <w:numPr>
          <w:ilvl w:val="0"/>
          <w:numId w:val="32"/>
        </w:numPr>
        <w:spacing w:after="0" w:line="239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Wykonawca odpowiada za działania i zaniechania podwykonawc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 xml:space="preserve">w jak za własne. </w:t>
      </w:r>
    </w:p>
    <w:p w14:paraId="0DF87739" w14:textId="77777777" w:rsidR="009F7C54" w:rsidRDefault="009F7C54">
      <w:pPr>
        <w:widowControl w:val="0"/>
        <w:spacing w:after="0" w:line="55" w:lineRule="exact"/>
        <w:rPr>
          <w:rFonts w:ascii="Arial" w:eastAsia="Arial" w:hAnsi="Arial" w:cs="Arial"/>
          <w:sz w:val="20"/>
          <w:szCs w:val="20"/>
        </w:rPr>
      </w:pPr>
    </w:p>
    <w:p w14:paraId="10028C84" w14:textId="77777777" w:rsidR="009F7C54" w:rsidRDefault="00000000">
      <w:pPr>
        <w:widowControl w:val="0"/>
        <w:numPr>
          <w:ilvl w:val="0"/>
          <w:numId w:val="32"/>
        </w:numPr>
        <w:spacing w:after="0" w:line="231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Zamawiający dopuszcza możliwość niezrealizowania pełnego zakresu rob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t w sytuacjach, kt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rych nie m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 xml:space="preserve">gł przewidzieć w chwili zawarcia umowy, a nie powstałych z winy Zamawiającego lub Wykonawcy z odpowiednim obniżeniem wynagrodzenia Wykonawcy. </w:t>
      </w:r>
    </w:p>
    <w:p w14:paraId="4CD57061" w14:textId="77777777" w:rsidR="009F7C54" w:rsidRDefault="009F7C54">
      <w:pPr>
        <w:widowControl w:val="0"/>
        <w:spacing w:after="0" w:line="55" w:lineRule="exact"/>
        <w:rPr>
          <w:rFonts w:ascii="Arial" w:eastAsia="Arial" w:hAnsi="Arial" w:cs="Arial"/>
          <w:sz w:val="20"/>
          <w:szCs w:val="20"/>
        </w:rPr>
      </w:pPr>
    </w:p>
    <w:p w14:paraId="33451D92" w14:textId="77777777" w:rsidR="009F7C54" w:rsidRDefault="00000000">
      <w:pPr>
        <w:widowControl w:val="0"/>
        <w:numPr>
          <w:ilvl w:val="0"/>
          <w:numId w:val="32"/>
        </w:numPr>
        <w:spacing w:after="0" w:line="222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Wykonawca po zakończeniu rob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 xml:space="preserve">t zobowiązany jest uporządkować teren budowy i przekazać go Zamawiającemu przy podpisaniu protokołu odbioru końcowego. </w:t>
      </w:r>
    </w:p>
    <w:p w14:paraId="7D8C25D4" w14:textId="77777777" w:rsidR="009F7C54" w:rsidRDefault="009F7C54">
      <w:pPr>
        <w:widowControl w:val="0"/>
        <w:spacing w:after="0" w:line="55" w:lineRule="exact"/>
        <w:rPr>
          <w:rFonts w:ascii="Arial" w:eastAsia="Arial" w:hAnsi="Arial" w:cs="Arial"/>
          <w:sz w:val="20"/>
          <w:szCs w:val="20"/>
        </w:rPr>
      </w:pPr>
    </w:p>
    <w:p w14:paraId="04943446" w14:textId="77777777" w:rsidR="009F7C54" w:rsidRDefault="00000000">
      <w:pPr>
        <w:widowControl w:val="0"/>
        <w:numPr>
          <w:ilvl w:val="0"/>
          <w:numId w:val="32"/>
        </w:numPr>
        <w:spacing w:after="0" w:line="222" w:lineRule="auto"/>
        <w:ind w:right="2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Wykonawca zobowiązuje się do stosowania i przestrzegania norm prawa powszechnego i prawa miejscowego z zakresu ochrony środowiska. </w:t>
      </w:r>
    </w:p>
    <w:p w14:paraId="44A61774" w14:textId="77777777" w:rsidR="009F7C54" w:rsidRDefault="009F7C54">
      <w:pPr>
        <w:widowControl w:val="0"/>
        <w:spacing w:after="0" w:line="54" w:lineRule="exact"/>
        <w:rPr>
          <w:rFonts w:ascii="Arial" w:eastAsia="Arial" w:hAnsi="Arial" w:cs="Arial"/>
          <w:sz w:val="20"/>
          <w:szCs w:val="20"/>
        </w:rPr>
      </w:pPr>
    </w:p>
    <w:p w14:paraId="32DE958F" w14:textId="77777777" w:rsidR="009F7C54" w:rsidRDefault="00000000">
      <w:pPr>
        <w:widowControl w:val="0"/>
        <w:numPr>
          <w:ilvl w:val="0"/>
          <w:numId w:val="32"/>
        </w:numPr>
        <w:spacing w:after="0" w:line="222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Zamawiający zastrzega sobie prawo przeprowadzania kontroli w zakresie, o kt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 xml:space="preserve">rym mowa w ust. 11 przy realizacji przedmiotu umowy. </w:t>
      </w:r>
    </w:p>
    <w:p w14:paraId="201C4F51" w14:textId="77777777" w:rsidR="009F7C54" w:rsidRDefault="00000000">
      <w:pPr>
        <w:widowControl w:val="0"/>
        <w:numPr>
          <w:ilvl w:val="0"/>
          <w:numId w:val="33"/>
        </w:numPr>
        <w:spacing w:after="0" w:line="237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Naruszenie wymogu określonego w ust. 11 skutkować będzie: </w:t>
      </w:r>
    </w:p>
    <w:p w14:paraId="791B8B06" w14:textId="77777777" w:rsidR="009F7C54" w:rsidRDefault="009F7C54">
      <w:pPr>
        <w:widowControl w:val="0"/>
        <w:spacing w:after="0" w:line="20" w:lineRule="exact"/>
        <w:rPr>
          <w:rFonts w:ascii="Arial" w:eastAsia="Arial" w:hAnsi="Arial" w:cs="Arial"/>
          <w:sz w:val="20"/>
          <w:szCs w:val="20"/>
        </w:rPr>
      </w:pPr>
    </w:p>
    <w:p w14:paraId="30B152A7" w14:textId="77777777" w:rsidR="009F7C54" w:rsidRDefault="00000000">
      <w:pPr>
        <w:widowControl w:val="0"/>
        <w:numPr>
          <w:ilvl w:val="1"/>
          <w:numId w:val="33"/>
        </w:numPr>
        <w:spacing w:after="0" w:line="239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obowiązkiem przywr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 xml:space="preserve">cenia stanu środowiska do stanu zgodnego z wymogami na koszt wykonawcy, </w:t>
      </w:r>
    </w:p>
    <w:p w14:paraId="1DBC92AF" w14:textId="77777777" w:rsidR="009F7C54" w:rsidRDefault="00000000">
      <w:pPr>
        <w:widowControl w:val="0"/>
        <w:numPr>
          <w:ilvl w:val="1"/>
          <w:numId w:val="33"/>
        </w:numPr>
        <w:spacing w:after="0" w:line="237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lastRenderedPageBreak/>
        <w:t xml:space="preserve">uprawnieniem do rozwiązania umowy przez zamawiającego bez wypowiedzenia. </w:t>
      </w:r>
    </w:p>
    <w:p w14:paraId="6653F806" w14:textId="77777777" w:rsidR="009F7C54" w:rsidRDefault="009F7C54">
      <w:pPr>
        <w:widowControl w:val="0"/>
        <w:spacing w:after="0" w:line="295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E5EDDB7" w14:textId="77777777" w:rsidR="009F7C54" w:rsidRDefault="00000000">
      <w:pPr>
        <w:widowControl w:val="0"/>
        <w:spacing w:after="0" w:line="233" w:lineRule="auto"/>
        <w:ind w:left="4350" w:right="4280" w:firstLine="7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/>
          <w:b/>
          <w:bCs/>
          <w:sz w:val="19"/>
          <w:szCs w:val="19"/>
        </w:rPr>
        <w:t>§ 7 Obowiązki stron</w:t>
      </w:r>
    </w:p>
    <w:p w14:paraId="586C7FA9" w14:textId="77777777" w:rsidR="009F7C54" w:rsidRDefault="009F7C54">
      <w:pPr>
        <w:widowControl w:val="0"/>
        <w:spacing w:after="0" w:line="244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56A497D" w14:textId="77777777" w:rsidR="009F7C54" w:rsidRDefault="00000000">
      <w:pPr>
        <w:widowControl w:val="0"/>
        <w:numPr>
          <w:ilvl w:val="0"/>
          <w:numId w:val="35"/>
        </w:numPr>
        <w:spacing w:after="0" w:line="239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Zamawiający zobowiązany jest do: </w:t>
      </w:r>
    </w:p>
    <w:p w14:paraId="69922B1B" w14:textId="77777777" w:rsidR="009F7C54" w:rsidRDefault="009F7C54">
      <w:pPr>
        <w:widowControl w:val="0"/>
        <w:spacing w:after="0" w:line="20" w:lineRule="exact"/>
        <w:rPr>
          <w:rFonts w:ascii="Arial" w:eastAsia="Arial" w:hAnsi="Arial" w:cs="Arial"/>
          <w:sz w:val="20"/>
          <w:szCs w:val="20"/>
        </w:rPr>
      </w:pPr>
    </w:p>
    <w:p w14:paraId="278C9DD3" w14:textId="77777777" w:rsidR="009F7C54" w:rsidRDefault="00000000">
      <w:pPr>
        <w:widowControl w:val="0"/>
        <w:numPr>
          <w:ilvl w:val="2"/>
          <w:numId w:val="35"/>
        </w:numPr>
        <w:spacing w:after="0" w:line="239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przekazania terenu budowy w dniu podpisania umowy,</w:t>
      </w:r>
    </w:p>
    <w:p w14:paraId="588F7A86" w14:textId="77777777" w:rsidR="009F7C54" w:rsidRDefault="00000000">
      <w:pPr>
        <w:widowControl w:val="0"/>
        <w:numPr>
          <w:ilvl w:val="2"/>
          <w:numId w:val="35"/>
        </w:numPr>
        <w:spacing w:after="0" w:line="239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wskazania miejsca na zagospodarowanie zaplecza, </w:t>
      </w:r>
    </w:p>
    <w:p w14:paraId="135C3C7A" w14:textId="77777777" w:rsidR="009F7C54" w:rsidRDefault="00000000">
      <w:pPr>
        <w:widowControl w:val="0"/>
        <w:spacing w:after="0" w:line="239" w:lineRule="auto"/>
        <w:jc w:val="both"/>
        <w:rPr>
          <w:rFonts w:ascii="Arial" w:eastAsia="Arial" w:hAnsi="Arial" w:cs="Arial"/>
          <w:sz w:val="20"/>
          <w:szCs w:val="20"/>
        </w:rPr>
      </w:pPr>
      <w:bookmarkStart w:id="1" w:name="page4"/>
      <w:bookmarkEnd w:id="1"/>
      <w:r>
        <w:rPr>
          <w:rFonts w:ascii="Arial" w:hAnsi="Arial"/>
          <w:sz w:val="20"/>
          <w:szCs w:val="20"/>
        </w:rPr>
        <w:t xml:space="preserve">       c)   wskazania punktu poboru wody i energii elektrycznej w dniu przekazania terenu budowy, </w:t>
      </w:r>
    </w:p>
    <w:p w14:paraId="5488C6F9" w14:textId="77777777" w:rsidR="009F7C54" w:rsidRDefault="00000000">
      <w:pPr>
        <w:widowControl w:val="0"/>
        <w:spacing w:after="0" w:line="239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d)   zapewnienia nadzoru inwestorskiego, a w razie konieczności nadzoru autorskiego, </w:t>
      </w:r>
    </w:p>
    <w:p w14:paraId="1E461035" w14:textId="77777777" w:rsidR="009F7C54" w:rsidRDefault="009F7C54">
      <w:pPr>
        <w:widowControl w:val="0"/>
        <w:spacing w:after="0" w:line="20" w:lineRule="exact"/>
        <w:rPr>
          <w:rFonts w:ascii="Arial" w:eastAsia="Arial" w:hAnsi="Arial" w:cs="Arial"/>
          <w:sz w:val="20"/>
          <w:szCs w:val="20"/>
        </w:rPr>
      </w:pPr>
    </w:p>
    <w:p w14:paraId="00E87B41" w14:textId="77777777" w:rsidR="009F7C54" w:rsidRDefault="00000000">
      <w:pPr>
        <w:widowControl w:val="0"/>
        <w:numPr>
          <w:ilvl w:val="1"/>
          <w:numId w:val="36"/>
        </w:numPr>
        <w:spacing w:after="0" w:line="239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uczestniczenia w odbiorach częściowych, technicznym oraz końcowym rob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 xml:space="preserve">t, </w:t>
      </w:r>
    </w:p>
    <w:p w14:paraId="71CD105A" w14:textId="77777777" w:rsidR="009F7C54" w:rsidRDefault="009F7C54">
      <w:pPr>
        <w:widowControl w:val="0"/>
        <w:spacing w:after="0" w:line="20" w:lineRule="exact"/>
        <w:rPr>
          <w:rFonts w:ascii="Arial" w:eastAsia="Arial" w:hAnsi="Arial" w:cs="Arial"/>
          <w:sz w:val="20"/>
          <w:szCs w:val="20"/>
        </w:rPr>
      </w:pPr>
    </w:p>
    <w:p w14:paraId="62F93F2F" w14:textId="77777777" w:rsidR="009F7C54" w:rsidRDefault="00000000">
      <w:pPr>
        <w:widowControl w:val="0"/>
        <w:numPr>
          <w:ilvl w:val="1"/>
          <w:numId w:val="37"/>
        </w:numPr>
        <w:spacing w:after="0" w:line="239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odbioru przedmiotu umowy. </w:t>
      </w:r>
    </w:p>
    <w:p w14:paraId="0EF9E86F" w14:textId="77777777" w:rsidR="009F7C54" w:rsidRDefault="009F7C54">
      <w:pPr>
        <w:widowControl w:val="0"/>
        <w:spacing w:after="0" w:line="20" w:lineRule="exact"/>
        <w:rPr>
          <w:rFonts w:ascii="Arial" w:eastAsia="Arial" w:hAnsi="Arial" w:cs="Arial"/>
          <w:sz w:val="20"/>
          <w:szCs w:val="20"/>
        </w:rPr>
      </w:pPr>
    </w:p>
    <w:p w14:paraId="2456B58E" w14:textId="77777777" w:rsidR="009F7C54" w:rsidRDefault="00000000">
      <w:pPr>
        <w:widowControl w:val="0"/>
        <w:numPr>
          <w:ilvl w:val="1"/>
          <w:numId w:val="38"/>
        </w:numPr>
        <w:spacing w:after="0" w:line="239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zapłaty wynagrodzenia umownego za wykonane roboty budowlane. </w:t>
      </w:r>
    </w:p>
    <w:p w14:paraId="2D7FCA26" w14:textId="77777777" w:rsidR="009F7C54" w:rsidRDefault="009F7C54">
      <w:pPr>
        <w:widowControl w:val="0"/>
        <w:spacing w:after="0" w:line="20" w:lineRule="exact"/>
        <w:rPr>
          <w:rFonts w:ascii="Arial" w:eastAsia="Arial" w:hAnsi="Arial" w:cs="Arial"/>
          <w:sz w:val="20"/>
          <w:szCs w:val="20"/>
        </w:rPr>
      </w:pPr>
    </w:p>
    <w:p w14:paraId="1A7AEB2C" w14:textId="77777777" w:rsidR="009F7C54" w:rsidRDefault="00000000">
      <w:pPr>
        <w:widowControl w:val="0"/>
        <w:numPr>
          <w:ilvl w:val="0"/>
          <w:numId w:val="41"/>
        </w:numPr>
        <w:spacing w:after="0" w:line="239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Wykonawca zobowiązany jest do: </w:t>
      </w:r>
    </w:p>
    <w:p w14:paraId="789CC8E1" w14:textId="77777777" w:rsidR="009F7C54" w:rsidRDefault="009F7C54">
      <w:pPr>
        <w:widowControl w:val="0"/>
        <w:spacing w:after="0" w:line="20" w:lineRule="exact"/>
        <w:rPr>
          <w:rFonts w:ascii="Arial" w:eastAsia="Arial" w:hAnsi="Arial" w:cs="Arial"/>
          <w:sz w:val="20"/>
          <w:szCs w:val="20"/>
        </w:rPr>
      </w:pPr>
    </w:p>
    <w:p w14:paraId="31D34E09" w14:textId="77777777" w:rsidR="009F7C54" w:rsidRDefault="00000000">
      <w:pPr>
        <w:widowControl w:val="0"/>
        <w:numPr>
          <w:ilvl w:val="2"/>
          <w:numId w:val="40"/>
        </w:numPr>
        <w:spacing w:after="0" w:line="239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protokolarnego przejęcia terenu budowy w dniu  podpisania umowy.; </w:t>
      </w:r>
    </w:p>
    <w:p w14:paraId="12657122" w14:textId="77777777" w:rsidR="009F7C54" w:rsidRDefault="009F7C54">
      <w:pPr>
        <w:widowControl w:val="0"/>
        <w:spacing w:after="0" w:line="20" w:lineRule="exact"/>
        <w:rPr>
          <w:rFonts w:ascii="Arial" w:eastAsia="Arial" w:hAnsi="Arial" w:cs="Arial"/>
          <w:sz w:val="20"/>
          <w:szCs w:val="20"/>
        </w:rPr>
      </w:pPr>
    </w:p>
    <w:p w14:paraId="58B1F23A" w14:textId="77777777" w:rsidR="009F7C54" w:rsidRDefault="00000000">
      <w:pPr>
        <w:widowControl w:val="0"/>
        <w:numPr>
          <w:ilvl w:val="2"/>
          <w:numId w:val="40"/>
        </w:numPr>
        <w:spacing w:after="0" w:line="239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przystosowania placu budowy dla bieżących rob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  <w:lang w:val="en-US"/>
        </w:rPr>
        <w:t xml:space="preserve">t; </w:t>
      </w:r>
    </w:p>
    <w:p w14:paraId="3DA682D9" w14:textId="77777777" w:rsidR="009F7C54" w:rsidRDefault="009F7C54">
      <w:pPr>
        <w:widowControl w:val="0"/>
        <w:spacing w:after="0" w:line="55" w:lineRule="exact"/>
        <w:rPr>
          <w:rFonts w:ascii="Arial" w:eastAsia="Arial" w:hAnsi="Arial" w:cs="Arial"/>
          <w:sz w:val="20"/>
          <w:szCs w:val="20"/>
        </w:rPr>
      </w:pPr>
    </w:p>
    <w:p w14:paraId="37F68843" w14:textId="77777777" w:rsidR="009F7C54" w:rsidRDefault="00000000">
      <w:pPr>
        <w:widowControl w:val="0"/>
        <w:numPr>
          <w:ilvl w:val="2"/>
          <w:numId w:val="40"/>
        </w:numPr>
        <w:spacing w:after="0" w:line="222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wykonania przedmiotu umowy zgodnie ze specyfikacją istotnych warunk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w zam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 xml:space="preserve">wienia, zasadami wiedzy technicznej i przepisami prawa; </w:t>
      </w:r>
    </w:p>
    <w:p w14:paraId="07D64C7B" w14:textId="77777777" w:rsidR="009F7C54" w:rsidRDefault="009F7C54">
      <w:pPr>
        <w:widowControl w:val="0"/>
        <w:spacing w:after="0" w:line="20" w:lineRule="exact"/>
        <w:rPr>
          <w:rFonts w:ascii="Arial" w:eastAsia="Arial" w:hAnsi="Arial" w:cs="Arial"/>
          <w:sz w:val="20"/>
          <w:szCs w:val="20"/>
        </w:rPr>
      </w:pPr>
    </w:p>
    <w:p w14:paraId="4340D1DE" w14:textId="77777777" w:rsidR="009F7C54" w:rsidRDefault="00000000">
      <w:pPr>
        <w:widowControl w:val="0"/>
        <w:numPr>
          <w:ilvl w:val="2"/>
          <w:numId w:val="40"/>
        </w:numPr>
        <w:spacing w:after="0" w:line="239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zabezpieczenia terenu budowy z zachowaniem najwyższej staranności; </w:t>
      </w:r>
    </w:p>
    <w:p w14:paraId="28BFFA8E" w14:textId="77777777" w:rsidR="009F7C54" w:rsidRDefault="009F7C54">
      <w:pPr>
        <w:widowControl w:val="0"/>
        <w:spacing w:after="0" w:line="55" w:lineRule="exact"/>
        <w:rPr>
          <w:rFonts w:ascii="Arial" w:eastAsia="Arial" w:hAnsi="Arial" w:cs="Arial"/>
          <w:sz w:val="20"/>
          <w:szCs w:val="20"/>
        </w:rPr>
      </w:pPr>
    </w:p>
    <w:p w14:paraId="67FBE94F" w14:textId="77777777" w:rsidR="009F7C54" w:rsidRDefault="00000000">
      <w:pPr>
        <w:widowControl w:val="0"/>
        <w:numPr>
          <w:ilvl w:val="2"/>
          <w:numId w:val="40"/>
        </w:numPr>
        <w:spacing w:after="0" w:line="222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zorganizowania placu budowy i zaplecza budowy wraz z zapewnieniem zaplecza socjalno - technicznego budowy w rozmiarach koniecznych do realizacji przedmiotu umowy; </w:t>
      </w:r>
    </w:p>
    <w:p w14:paraId="46325FBA" w14:textId="77777777" w:rsidR="009F7C54" w:rsidRDefault="009F7C54">
      <w:pPr>
        <w:widowControl w:val="0"/>
        <w:spacing w:after="0" w:line="54" w:lineRule="exact"/>
        <w:rPr>
          <w:rFonts w:ascii="Arial" w:eastAsia="Arial" w:hAnsi="Arial" w:cs="Arial"/>
          <w:sz w:val="20"/>
          <w:szCs w:val="20"/>
        </w:rPr>
      </w:pPr>
    </w:p>
    <w:p w14:paraId="158F4F38" w14:textId="77777777" w:rsidR="009F7C54" w:rsidRDefault="00000000">
      <w:pPr>
        <w:widowControl w:val="0"/>
        <w:numPr>
          <w:ilvl w:val="2"/>
          <w:numId w:val="40"/>
        </w:numPr>
        <w:spacing w:after="0" w:line="222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zawiadomienia inspektora nadzoru o zamiarze wykonania rob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 xml:space="preserve">t zanikających lub ulegających zakryciu z dwudniowym wyprzedzeniem; </w:t>
      </w:r>
    </w:p>
    <w:p w14:paraId="35DED95B" w14:textId="77777777" w:rsidR="009F7C54" w:rsidRDefault="009F7C54">
      <w:pPr>
        <w:widowControl w:val="0"/>
        <w:spacing w:after="0" w:line="54" w:lineRule="exact"/>
        <w:rPr>
          <w:rFonts w:ascii="Arial" w:eastAsia="Arial" w:hAnsi="Arial" w:cs="Arial"/>
          <w:sz w:val="20"/>
          <w:szCs w:val="20"/>
        </w:rPr>
      </w:pPr>
    </w:p>
    <w:p w14:paraId="414552DF" w14:textId="77777777" w:rsidR="009F7C54" w:rsidRDefault="00000000">
      <w:pPr>
        <w:widowControl w:val="0"/>
        <w:numPr>
          <w:ilvl w:val="2"/>
          <w:numId w:val="40"/>
        </w:numPr>
        <w:spacing w:after="0" w:line="222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przerwania rob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t na żądanie Zamawiającego oraz zabezpieczenia wykonania rob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 xml:space="preserve">t przed ich zniszczeniem; </w:t>
      </w:r>
    </w:p>
    <w:p w14:paraId="1B89148C" w14:textId="77777777" w:rsidR="009F7C54" w:rsidRDefault="009F7C54">
      <w:pPr>
        <w:widowControl w:val="0"/>
        <w:spacing w:after="0" w:line="55" w:lineRule="exact"/>
        <w:rPr>
          <w:rFonts w:ascii="Arial" w:eastAsia="Arial" w:hAnsi="Arial" w:cs="Arial"/>
          <w:sz w:val="20"/>
          <w:szCs w:val="20"/>
        </w:rPr>
      </w:pPr>
    </w:p>
    <w:p w14:paraId="74E60909" w14:textId="77777777" w:rsidR="009F7C54" w:rsidRDefault="00000000">
      <w:pPr>
        <w:widowControl w:val="0"/>
        <w:numPr>
          <w:ilvl w:val="2"/>
          <w:numId w:val="40"/>
        </w:numPr>
        <w:spacing w:after="0" w:line="231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natychmiastowego przekazania Zamawiającemu dokumentacji powykonawczej wraz z dokumentami pozwalającymi na ocenę prawidłowego wykonania rob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t zgłaszanych do odbioru w tym wykazem wykonanych rob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 xml:space="preserve">t i dokumentacją fotograficzną zapisaną w formie elektronicznej (np. pdf.); </w:t>
      </w:r>
    </w:p>
    <w:p w14:paraId="37F597BB" w14:textId="77777777" w:rsidR="009F7C54" w:rsidRDefault="009F7C54">
      <w:pPr>
        <w:widowControl w:val="0"/>
        <w:spacing w:after="0" w:line="43" w:lineRule="exact"/>
        <w:rPr>
          <w:rFonts w:ascii="Arial" w:eastAsia="Arial" w:hAnsi="Arial" w:cs="Arial"/>
          <w:sz w:val="20"/>
          <w:szCs w:val="20"/>
        </w:rPr>
      </w:pPr>
    </w:p>
    <w:p w14:paraId="63CAA557" w14:textId="77777777" w:rsidR="009F7C54" w:rsidRDefault="00000000">
      <w:pPr>
        <w:widowControl w:val="0"/>
        <w:numPr>
          <w:ilvl w:val="2"/>
          <w:numId w:val="40"/>
        </w:numPr>
        <w:spacing w:after="0" w:line="217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zgłoszenia przedmiotu umowy do odbior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 xml:space="preserve">w częściowych, technicznego i końcowego, uczestniczenia w czynnościach odbioru i zapewnienie usunięcia stwierdzonych wad; </w:t>
      </w:r>
    </w:p>
    <w:p w14:paraId="7035F496" w14:textId="77777777" w:rsidR="009F7C54" w:rsidRDefault="00000000">
      <w:pPr>
        <w:widowControl w:val="0"/>
        <w:numPr>
          <w:ilvl w:val="2"/>
          <w:numId w:val="40"/>
        </w:numPr>
        <w:spacing w:after="0" w:line="239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dbania o należyty porządek na terenie budowy, </w:t>
      </w:r>
    </w:p>
    <w:p w14:paraId="60F5139A" w14:textId="77777777" w:rsidR="009F7C54" w:rsidRDefault="009F7C54">
      <w:pPr>
        <w:widowControl w:val="0"/>
        <w:spacing w:after="0" w:line="45" w:lineRule="exact"/>
        <w:rPr>
          <w:rFonts w:ascii="Arial" w:eastAsia="Arial" w:hAnsi="Arial" w:cs="Arial"/>
          <w:sz w:val="20"/>
          <w:szCs w:val="20"/>
        </w:rPr>
      </w:pPr>
    </w:p>
    <w:p w14:paraId="34FDF78D" w14:textId="77777777" w:rsidR="009F7C54" w:rsidRDefault="00000000">
      <w:pPr>
        <w:widowControl w:val="0"/>
        <w:numPr>
          <w:ilvl w:val="2"/>
          <w:numId w:val="40"/>
        </w:numPr>
        <w:spacing w:after="0" w:line="224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naprawienia i doprowadzenia do stanu poprzedniego, w przypadku zniszczenia lub uszkodzenia rob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 xml:space="preserve">t, otoczenia miejsca budowy, istniejących instalacji podziemnych bądź majątku Zamawiającego, na koszt własny, </w:t>
      </w:r>
    </w:p>
    <w:p w14:paraId="0E0EB8B0" w14:textId="77777777" w:rsidR="009F7C54" w:rsidRDefault="009F7C54">
      <w:pPr>
        <w:widowControl w:val="0"/>
        <w:spacing w:after="0" w:line="44" w:lineRule="exact"/>
        <w:rPr>
          <w:rFonts w:ascii="Arial" w:eastAsia="Arial" w:hAnsi="Arial" w:cs="Arial"/>
          <w:sz w:val="20"/>
          <w:szCs w:val="20"/>
        </w:rPr>
      </w:pPr>
    </w:p>
    <w:p w14:paraId="65CFF0F5" w14:textId="77777777" w:rsidR="009F7C54" w:rsidRDefault="00000000">
      <w:pPr>
        <w:widowControl w:val="0"/>
        <w:numPr>
          <w:ilvl w:val="2"/>
          <w:numId w:val="40"/>
        </w:numPr>
        <w:spacing w:after="0" w:line="217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wykonanie stosownych pr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b technologicznych wykazujących osiągnięcie zakładanych w projektach parametr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 xml:space="preserve">w, </w:t>
      </w:r>
    </w:p>
    <w:p w14:paraId="755BC99B" w14:textId="77777777" w:rsidR="009F7C54" w:rsidRDefault="009F7C54">
      <w:pPr>
        <w:widowControl w:val="0"/>
        <w:spacing w:after="0" w:line="44" w:lineRule="exact"/>
        <w:rPr>
          <w:rFonts w:ascii="Arial" w:eastAsia="Arial" w:hAnsi="Arial" w:cs="Arial"/>
          <w:sz w:val="20"/>
          <w:szCs w:val="20"/>
        </w:rPr>
      </w:pPr>
    </w:p>
    <w:p w14:paraId="5D524102" w14:textId="77777777" w:rsidR="009F7C54" w:rsidRDefault="00000000">
      <w:pPr>
        <w:widowControl w:val="0"/>
        <w:numPr>
          <w:ilvl w:val="2"/>
          <w:numId w:val="40"/>
        </w:numPr>
        <w:spacing w:after="0" w:line="23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opracowanie i przekazanie w formie papierowej i elektronicznej Zamawiającemu dokument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w pozwalających na ocenę prawidłowego wykonania przedmiotu zam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wienia i odbioru rob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t, a w szczeg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lności dokumentacji powykonawczych, protokoły badań i sprawdzeń, protokoły technicznych odbior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w, zaświadczenia właściwych jednostek organ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w wymaganych przepisami szczeg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lnymi, niezbędne świadectwa kontroli jakości, oświadczenia kierownika budowy, o kt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 xml:space="preserve">rych mowa w przepisach </w:t>
      </w:r>
    </w:p>
    <w:p w14:paraId="3794D3C0" w14:textId="77777777" w:rsidR="009F7C54" w:rsidRDefault="009F7C54">
      <w:pPr>
        <w:widowControl w:val="0"/>
        <w:spacing w:after="0" w:line="20" w:lineRule="exact"/>
        <w:rPr>
          <w:rFonts w:ascii="Arial" w:eastAsia="Arial" w:hAnsi="Arial" w:cs="Arial"/>
          <w:sz w:val="20"/>
          <w:szCs w:val="20"/>
        </w:rPr>
      </w:pPr>
    </w:p>
    <w:p w14:paraId="638C4769" w14:textId="77777777" w:rsidR="009F7C54" w:rsidRDefault="00000000">
      <w:pPr>
        <w:widowControl w:val="0"/>
        <w:spacing w:after="0" w:line="239" w:lineRule="auto"/>
        <w:ind w:left="79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Prawa budowlanego, </w:t>
      </w:r>
    </w:p>
    <w:p w14:paraId="179C7F1C" w14:textId="77777777" w:rsidR="009F7C54" w:rsidRDefault="009F7C54">
      <w:pPr>
        <w:widowControl w:val="0"/>
        <w:spacing w:after="0" w:line="45" w:lineRule="exact"/>
        <w:rPr>
          <w:rFonts w:ascii="Arial" w:eastAsia="Arial" w:hAnsi="Arial" w:cs="Arial"/>
          <w:sz w:val="20"/>
          <w:szCs w:val="20"/>
        </w:rPr>
      </w:pPr>
    </w:p>
    <w:p w14:paraId="69C5013A" w14:textId="77777777" w:rsidR="009F7C54" w:rsidRDefault="00000000">
      <w:pPr>
        <w:widowControl w:val="0"/>
        <w:numPr>
          <w:ilvl w:val="2"/>
          <w:numId w:val="40"/>
        </w:numPr>
        <w:spacing w:after="0" w:line="217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uzyskanie na rzecz Zamawiającego niezbędnych zezwoleń i dokonania zgłoszeń wymaganych przepisami obowiązującego prawa, </w:t>
      </w:r>
    </w:p>
    <w:p w14:paraId="45CD06C8" w14:textId="77777777" w:rsidR="009F7C54" w:rsidRDefault="009F7C54">
      <w:pPr>
        <w:widowControl w:val="0"/>
        <w:spacing w:after="0" w:line="42" w:lineRule="exact"/>
        <w:rPr>
          <w:rFonts w:ascii="Arial" w:eastAsia="Arial" w:hAnsi="Arial" w:cs="Arial"/>
          <w:sz w:val="20"/>
          <w:szCs w:val="20"/>
        </w:rPr>
      </w:pPr>
    </w:p>
    <w:p w14:paraId="6589F208" w14:textId="77777777" w:rsidR="009F7C54" w:rsidRDefault="00000000">
      <w:pPr>
        <w:widowControl w:val="0"/>
        <w:numPr>
          <w:ilvl w:val="2"/>
          <w:numId w:val="40"/>
        </w:numPr>
        <w:spacing w:after="0" w:line="217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branie udziału w naradach koordynacyjnych z częstotliwością zapewniającą prawidłowe i terminowe wykonanie przedmiotu umowy, minimum raz na tydzień, </w:t>
      </w:r>
    </w:p>
    <w:p w14:paraId="781712C4" w14:textId="77777777" w:rsidR="009F7C54" w:rsidRDefault="009F7C54">
      <w:pPr>
        <w:widowControl w:val="0"/>
        <w:spacing w:after="0" w:line="44" w:lineRule="exact"/>
        <w:rPr>
          <w:rFonts w:ascii="Arial" w:eastAsia="Arial" w:hAnsi="Arial" w:cs="Arial"/>
          <w:sz w:val="20"/>
          <w:szCs w:val="20"/>
        </w:rPr>
      </w:pPr>
    </w:p>
    <w:p w14:paraId="2837DEB1" w14:textId="77777777" w:rsidR="009F7C54" w:rsidRDefault="00000000">
      <w:pPr>
        <w:widowControl w:val="0"/>
        <w:numPr>
          <w:ilvl w:val="2"/>
          <w:numId w:val="40"/>
        </w:numPr>
        <w:spacing w:after="0" w:line="228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umożliwienia wstępu na teren budowy pracownikom organ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w Nadzoru budowlanego, do kt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rych należy wykonywanie zadań określonych ustawą Prawo budowlane oraz udostępnienia im danych i informacji wymaganych tą ustawą, a także innym osobom, kt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 xml:space="preserve">rych Zamawiający wskaże w okresie realizacji zadania; </w:t>
      </w:r>
    </w:p>
    <w:p w14:paraId="0266FEF3" w14:textId="77777777" w:rsidR="009F7C54" w:rsidRDefault="009F7C54">
      <w:pPr>
        <w:widowControl w:val="0"/>
        <w:spacing w:after="0" w:line="45" w:lineRule="exact"/>
        <w:rPr>
          <w:rFonts w:ascii="Arial" w:eastAsia="Arial" w:hAnsi="Arial" w:cs="Arial"/>
          <w:sz w:val="20"/>
          <w:szCs w:val="20"/>
        </w:rPr>
      </w:pPr>
    </w:p>
    <w:p w14:paraId="444F712A" w14:textId="77777777" w:rsidR="009F7C54" w:rsidRDefault="00000000">
      <w:pPr>
        <w:widowControl w:val="0"/>
        <w:numPr>
          <w:ilvl w:val="2"/>
          <w:numId w:val="40"/>
        </w:numPr>
        <w:spacing w:after="0" w:line="217" w:lineRule="auto"/>
        <w:ind w:right="2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przedstawienia Zamawiającemu rob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t do technicznego odbioru rob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 xml:space="preserve">t budowlanych, a następnie do odbioru końcowego; </w:t>
      </w:r>
    </w:p>
    <w:p w14:paraId="36B53DA4" w14:textId="77777777" w:rsidR="009F7C54" w:rsidRDefault="009F7C54">
      <w:pPr>
        <w:widowControl w:val="0"/>
        <w:spacing w:after="0" w:line="44" w:lineRule="exact"/>
        <w:rPr>
          <w:rFonts w:ascii="Arial" w:eastAsia="Arial" w:hAnsi="Arial" w:cs="Arial"/>
          <w:sz w:val="20"/>
          <w:szCs w:val="20"/>
        </w:rPr>
      </w:pPr>
    </w:p>
    <w:p w14:paraId="620A7DD7" w14:textId="77777777" w:rsidR="009F7C54" w:rsidRDefault="00000000">
      <w:pPr>
        <w:widowControl w:val="0"/>
        <w:numPr>
          <w:ilvl w:val="2"/>
          <w:numId w:val="40"/>
        </w:numPr>
        <w:spacing w:after="0" w:line="224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usunięcia wszelkich usterek lub pominięć w realizowanych robotach budowlanych, stwierdzonych w czasie odbior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 xml:space="preserve">w częściowych, technicznego i końcowego, a następnie wezwania Zamawiającego do wykonania ponownego odbioru; </w:t>
      </w:r>
    </w:p>
    <w:p w14:paraId="478A82F6" w14:textId="77777777" w:rsidR="009F7C54" w:rsidRDefault="009F7C54">
      <w:pPr>
        <w:widowControl w:val="0"/>
        <w:spacing w:after="0" w:line="47" w:lineRule="exact"/>
        <w:rPr>
          <w:rFonts w:ascii="Arial" w:eastAsia="Arial" w:hAnsi="Arial" w:cs="Arial"/>
          <w:sz w:val="20"/>
          <w:szCs w:val="20"/>
        </w:rPr>
      </w:pPr>
    </w:p>
    <w:p w14:paraId="27CEF9C0" w14:textId="77777777" w:rsidR="009F7C54" w:rsidRDefault="00000000">
      <w:pPr>
        <w:widowControl w:val="0"/>
        <w:numPr>
          <w:ilvl w:val="2"/>
          <w:numId w:val="40"/>
        </w:numPr>
        <w:spacing w:after="0" w:line="215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uczestniczenia w corocznych przeglądach w okresie gwarancji, zwoływanych przez Zamawiającego do końca okresu gwarancji; </w:t>
      </w:r>
    </w:p>
    <w:p w14:paraId="4A50012F" w14:textId="77777777" w:rsidR="009F7C54" w:rsidRDefault="009F7C54">
      <w:pPr>
        <w:widowControl w:val="0"/>
        <w:spacing w:after="0" w:line="46" w:lineRule="exact"/>
        <w:rPr>
          <w:rFonts w:ascii="Arial" w:eastAsia="Arial" w:hAnsi="Arial" w:cs="Arial"/>
          <w:sz w:val="20"/>
          <w:szCs w:val="20"/>
        </w:rPr>
      </w:pPr>
    </w:p>
    <w:p w14:paraId="7A4A3805" w14:textId="77777777" w:rsidR="009F7C54" w:rsidRDefault="009F7C54">
      <w:pPr>
        <w:widowControl w:val="0"/>
        <w:spacing w:after="0" w:line="251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C5410C1" w14:textId="77777777" w:rsidR="009F7C54" w:rsidRDefault="00000000">
      <w:pPr>
        <w:widowControl w:val="0"/>
        <w:spacing w:after="0" w:line="239" w:lineRule="auto"/>
        <w:ind w:left="48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/>
          <w:b/>
          <w:bCs/>
          <w:sz w:val="20"/>
          <w:szCs w:val="20"/>
        </w:rPr>
        <w:t>§ 8</w:t>
      </w:r>
    </w:p>
    <w:p w14:paraId="10137630" w14:textId="77777777" w:rsidR="009F7C54" w:rsidRDefault="009F7C54">
      <w:pPr>
        <w:widowControl w:val="0"/>
        <w:spacing w:after="0" w:line="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5A9BA25" w14:textId="77777777" w:rsidR="009F7C54" w:rsidRDefault="00000000">
      <w:pPr>
        <w:widowControl w:val="0"/>
        <w:spacing w:after="0" w:line="239" w:lineRule="auto"/>
        <w:ind w:left="40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/>
          <w:b/>
          <w:bCs/>
          <w:sz w:val="20"/>
          <w:szCs w:val="20"/>
        </w:rPr>
        <w:t>Przedstawiciele stron</w:t>
      </w:r>
    </w:p>
    <w:p w14:paraId="6B570BCF" w14:textId="77777777" w:rsidR="009F7C54" w:rsidRDefault="009F7C54">
      <w:pPr>
        <w:widowControl w:val="0"/>
        <w:spacing w:after="0" w:line="288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56CF366" w14:textId="77777777" w:rsidR="009F7C54" w:rsidRDefault="00000000">
      <w:pPr>
        <w:widowControl w:val="0"/>
        <w:numPr>
          <w:ilvl w:val="0"/>
          <w:numId w:val="43"/>
        </w:numPr>
        <w:spacing w:after="0" w:line="231" w:lineRule="auto"/>
        <w:ind w:right="20"/>
        <w:jc w:val="both"/>
        <w:rPr>
          <w:rFonts w:ascii="Times New Roman" w:hAnsi="Times New Roman"/>
          <w:sz w:val="20"/>
          <w:szCs w:val="20"/>
        </w:rPr>
      </w:pPr>
      <w:r>
        <w:rPr>
          <w:rFonts w:ascii="Arial" w:hAnsi="Arial"/>
          <w:sz w:val="20"/>
          <w:szCs w:val="20"/>
        </w:rPr>
        <w:t>Zamawiający powołuje inspektora nadzoru, kt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 xml:space="preserve">rym jest Pan </w:t>
      </w:r>
      <w:r>
        <w:rPr>
          <w:rFonts w:ascii="Arial" w:hAnsi="Arial"/>
          <w:b/>
          <w:bCs/>
          <w:sz w:val="20"/>
          <w:szCs w:val="20"/>
        </w:rPr>
        <w:t>………………….</w:t>
      </w:r>
      <w:r>
        <w:rPr>
          <w:rFonts w:ascii="Arial" w:hAnsi="Arial"/>
          <w:sz w:val="20"/>
          <w:szCs w:val="20"/>
        </w:rPr>
        <w:t xml:space="preserve">Inspektor nadzoru działa w </w:t>
      </w:r>
      <w:r>
        <w:rPr>
          <w:rFonts w:ascii="Arial" w:hAnsi="Arial"/>
          <w:sz w:val="20"/>
          <w:szCs w:val="20"/>
        </w:rPr>
        <w:lastRenderedPageBreak/>
        <w:t>granicach umocowania określonego przepisami ustawy Prawo budowlane oraz pełni bieżący nadz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r nad realizacją przedmiotu umowy ze strony Zamawiającego.</w:t>
      </w:r>
      <w:bookmarkStart w:id="2" w:name="page5"/>
      <w:bookmarkEnd w:id="2"/>
    </w:p>
    <w:p w14:paraId="3FC23272" w14:textId="77777777" w:rsidR="009F7C54" w:rsidRDefault="00000000">
      <w:pPr>
        <w:widowControl w:val="0"/>
        <w:numPr>
          <w:ilvl w:val="0"/>
          <w:numId w:val="46"/>
        </w:numPr>
        <w:spacing w:after="0" w:line="222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Przedstawicielem Wykonawcy na budowie będzie kierownik budowy .......................... działający w granicach umocowania określonego przepisami ustawy Prawo budowlane. </w:t>
      </w:r>
    </w:p>
    <w:p w14:paraId="18162791" w14:textId="77777777" w:rsidR="009F7C54" w:rsidRDefault="009F7C54">
      <w:pPr>
        <w:widowControl w:val="0"/>
        <w:spacing w:after="0" w:line="54" w:lineRule="exact"/>
        <w:rPr>
          <w:rFonts w:ascii="Arial" w:eastAsia="Arial" w:hAnsi="Arial" w:cs="Arial"/>
          <w:sz w:val="20"/>
          <w:szCs w:val="20"/>
        </w:rPr>
      </w:pPr>
    </w:p>
    <w:p w14:paraId="24F8AB96" w14:textId="77777777" w:rsidR="009F7C54" w:rsidRDefault="00000000">
      <w:pPr>
        <w:widowControl w:val="0"/>
        <w:numPr>
          <w:ilvl w:val="0"/>
          <w:numId w:val="45"/>
        </w:numPr>
        <w:spacing w:after="0" w:line="231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Zamawiający ma prawo kontroli i zgłaszania uwag do wykonywanych rob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 xml:space="preserve">t. Osobami upoważnionymi do kontroli, zgłaszania uwag oraz podejmowanie istotnych decyzji w zakresie realizacji przedmiotu umowy ze strony Zamawiającego są …………………………………………….… </w:t>
      </w:r>
    </w:p>
    <w:p w14:paraId="72DB5F06" w14:textId="77777777" w:rsidR="009F7C54" w:rsidRDefault="009F7C54">
      <w:pPr>
        <w:widowControl w:val="0"/>
        <w:spacing w:after="0" w:line="56" w:lineRule="exact"/>
        <w:rPr>
          <w:rFonts w:ascii="Arial" w:eastAsia="Arial" w:hAnsi="Arial" w:cs="Arial"/>
          <w:sz w:val="20"/>
          <w:szCs w:val="20"/>
        </w:rPr>
      </w:pPr>
    </w:p>
    <w:p w14:paraId="64D95899" w14:textId="77777777" w:rsidR="009F7C54" w:rsidRDefault="00000000">
      <w:pPr>
        <w:widowControl w:val="0"/>
        <w:numPr>
          <w:ilvl w:val="0"/>
          <w:numId w:val="45"/>
        </w:numPr>
        <w:spacing w:after="0" w:line="222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Wykonawca zobowiązany jest do niezwłocznego uwzględnienia zgłoszonych przez Zamawiającego uwag, o kt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rych mowa w ust. 3, z zastrzeżeniem ust. 5 w zakresie wykonywanych rob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 xml:space="preserve">t. </w:t>
      </w:r>
    </w:p>
    <w:p w14:paraId="0128C352" w14:textId="77777777" w:rsidR="009F7C54" w:rsidRDefault="009F7C54">
      <w:pPr>
        <w:widowControl w:val="0"/>
        <w:spacing w:after="0" w:line="54" w:lineRule="exact"/>
        <w:rPr>
          <w:rFonts w:ascii="Arial" w:eastAsia="Arial" w:hAnsi="Arial" w:cs="Arial"/>
          <w:sz w:val="20"/>
          <w:szCs w:val="20"/>
        </w:rPr>
      </w:pPr>
    </w:p>
    <w:p w14:paraId="13D9DD2F" w14:textId="77777777" w:rsidR="009F7C54" w:rsidRDefault="00000000">
      <w:pPr>
        <w:widowControl w:val="0"/>
        <w:numPr>
          <w:ilvl w:val="0"/>
          <w:numId w:val="45"/>
        </w:numPr>
        <w:spacing w:after="0" w:line="231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 przypadku nieuwzględnienia uwag Zamawiającego, o kt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rych mowa w ust. 3 Wykonawca zobowiązany jest w terminie dw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 xml:space="preserve">ch dni od zgłoszenia uwag przez Zamawiającego do pisemnego uzasadnienia i poinformowania Zamawiającego o ich nieuwzględnieniu i przyczynie ich nieuwzględnienia. </w:t>
      </w:r>
    </w:p>
    <w:p w14:paraId="280716FD" w14:textId="77777777" w:rsidR="009F7C54" w:rsidRDefault="009F7C54">
      <w:pPr>
        <w:widowControl w:val="0"/>
        <w:spacing w:after="0" w:line="249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309AEC2" w14:textId="77777777" w:rsidR="009F7C54" w:rsidRDefault="00000000">
      <w:pPr>
        <w:widowControl w:val="0"/>
        <w:numPr>
          <w:ilvl w:val="1"/>
          <w:numId w:val="48"/>
        </w:numPr>
        <w:spacing w:after="0" w:line="239" w:lineRule="auto"/>
        <w:jc w:val="both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9 </w:t>
      </w:r>
    </w:p>
    <w:p w14:paraId="15820535" w14:textId="77777777" w:rsidR="009F7C54" w:rsidRDefault="009F7C54">
      <w:pPr>
        <w:widowControl w:val="0"/>
        <w:spacing w:after="0" w:line="20" w:lineRule="exact"/>
        <w:rPr>
          <w:rFonts w:ascii="Arial" w:eastAsia="Arial" w:hAnsi="Arial" w:cs="Arial"/>
          <w:b/>
          <w:bCs/>
          <w:sz w:val="20"/>
          <w:szCs w:val="20"/>
        </w:rPr>
      </w:pPr>
    </w:p>
    <w:p w14:paraId="380E9157" w14:textId="77777777" w:rsidR="009F7C54" w:rsidRDefault="00000000">
      <w:pPr>
        <w:widowControl w:val="0"/>
        <w:spacing w:after="0" w:line="239" w:lineRule="auto"/>
        <w:ind w:left="4590"/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Gwarancja </w:t>
      </w:r>
    </w:p>
    <w:p w14:paraId="21EA98F3" w14:textId="77777777" w:rsidR="009F7C54" w:rsidRDefault="009F7C54">
      <w:pPr>
        <w:widowControl w:val="0"/>
        <w:spacing w:after="0" w:line="297" w:lineRule="exact"/>
        <w:rPr>
          <w:rFonts w:ascii="Arial" w:eastAsia="Arial" w:hAnsi="Arial" w:cs="Arial"/>
          <w:b/>
          <w:bCs/>
          <w:sz w:val="20"/>
          <w:szCs w:val="20"/>
        </w:rPr>
      </w:pPr>
    </w:p>
    <w:p w14:paraId="3FFA7872" w14:textId="77777777" w:rsidR="009F7C54" w:rsidRDefault="00000000">
      <w:pPr>
        <w:widowControl w:val="0"/>
        <w:numPr>
          <w:ilvl w:val="0"/>
          <w:numId w:val="50"/>
        </w:numPr>
        <w:spacing w:after="0" w:line="222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Przed dokonaniem odbioru końcowego przedmiotu umowy Wykonawca udzieli Zamawiającemu pisemnej gwarancji jakości na wykonany przedmiot umowy. </w:t>
      </w:r>
    </w:p>
    <w:p w14:paraId="06EB82E9" w14:textId="77777777" w:rsidR="009F7C54" w:rsidRDefault="009F7C54">
      <w:pPr>
        <w:widowControl w:val="0"/>
        <w:spacing w:after="0" w:line="42" w:lineRule="exact"/>
        <w:rPr>
          <w:rFonts w:ascii="Arial" w:eastAsia="Arial" w:hAnsi="Arial" w:cs="Arial"/>
          <w:sz w:val="20"/>
          <w:szCs w:val="20"/>
        </w:rPr>
      </w:pPr>
    </w:p>
    <w:p w14:paraId="1409E1CA" w14:textId="77777777" w:rsidR="009F7C54" w:rsidRDefault="00000000">
      <w:pPr>
        <w:widowControl w:val="0"/>
        <w:numPr>
          <w:ilvl w:val="0"/>
          <w:numId w:val="50"/>
        </w:numPr>
        <w:spacing w:after="0" w:line="217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Na zastosowane materiały i wykonane roboty budowlane Wykonawca udziela Zamawiającemu ..... letniej gwarancji jakości, licząc od dnia podpisania przez strony protokołu odbioru końcowego bez uwag. </w:t>
      </w:r>
    </w:p>
    <w:p w14:paraId="5A27BE40" w14:textId="77777777" w:rsidR="009F7C54" w:rsidRDefault="009F7C54">
      <w:pPr>
        <w:widowControl w:val="0"/>
        <w:spacing w:after="0" w:line="45" w:lineRule="exact"/>
        <w:rPr>
          <w:rFonts w:ascii="Arial" w:eastAsia="Arial" w:hAnsi="Arial" w:cs="Arial"/>
          <w:sz w:val="20"/>
          <w:szCs w:val="20"/>
        </w:rPr>
      </w:pPr>
    </w:p>
    <w:p w14:paraId="41BA7C1C" w14:textId="77777777" w:rsidR="009F7C54" w:rsidRDefault="00000000">
      <w:pPr>
        <w:widowControl w:val="0"/>
        <w:numPr>
          <w:ilvl w:val="0"/>
          <w:numId w:val="50"/>
        </w:numPr>
        <w:spacing w:after="0" w:line="224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 okresie gwarancji jakości Wykonawca ponosi pełną odpowiedzialność za wykonane roboty budowlane, dodatkowo Wykonawca ponosi pełną odpowiedzialność za wady urządzeń, maszyn i instalacji powstałe z przyczyn w nich tkwiących. </w:t>
      </w:r>
    </w:p>
    <w:p w14:paraId="2A38165D" w14:textId="77777777" w:rsidR="009F7C54" w:rsidRDefault="009F7C54">
      <w:pPr>
        <w:widowControl w:val="0"/>
        <w:spacing w:after="0" w:line="44" w:lineRule="exact"/>
        <w:rPr>
          <w:rFonts w:ascii="Arial" w:eastAsia="Arial" w:hAnsi="Arial" w:cs="Arial"/>
          <w:sz w:val="20"/>
          <w:szCs w:val="20"/>
        </w:rPr>
      </w:pPr>
    </w:p>
    <w:p w14:paraId="44BEBF9B" w14:textId="77777777" w:rsidR="009F7C54" w:rsidRDefault="00000000">
      <w:pPr>
        <w:widowControl w:val="0"/>
        <w:numPr>
          <w:ilvl w:val="0"/>
          <w:numId w:val="50"/>
        </w:numPr>
        <w:spacing w:after="0" w:line="217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 okresie gwarancji Wykonawca zobowiązany jest do bezpłatnego usuwania usterek i wad w terminach ustalonych z Zamawiającym z zachowaniem technologicznych wymog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 xml:space="preserve">w. </w:t>
      </w:r>
    </w:p>
    <w:p w14:paraId="64C984A2" w14:textId="77777777" w:rsidR="009F7C54" w:rsidRDefault="009F7C54">
      <w:pPr>
        <w:widowControl w:val="0"/>
        <w:spacing w:after="0" w:line="44" w:lineRule="exact"/>
        <w:rPr>
          <w:rFonts w:ascii="Arial" w:eastAsia="Arial" w:hAnsi="Arial" w:cs="Arial"/>
          <w:sz w:val="20"/>
          <w:szCs w:val="20"/>
        </w:rPr>
      </w:pPr>
    </w:p>
    <w:p w14:paraId="21F22733" w14:textId="77777777" w:rsidR="009F7C54" w:rsidRDefault="00000000">
      <w:pPr>
        <w:widowControl w:val="0"/>
        <w:numPr>
          <w:ilvl w:val="0"/>
          <w:numId w:val="50"/>
        </w:numPr>
        <w:spacing w:after="0" w:line="217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Wykonawca zobowiązany jest rozpocząć usuwanie usterek i wad nie później niż w terminie do 14 dni od daty otrzymania zawiadomienia od Zamawiającego, o kt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 xml:space="preserve">rym mowa w ust. 7. </w:t>
      </w:r>
    </w:p>
    <w:p w14:paraId="61D69C07" w14:textId="77777777" w:rsidR="009F7C54" w:rsidRDefault="009F7C54">
      <w:pPr>
        <w:widowControl w:val="0"/>
        <w:spacing w:after="0" w:line="56" w:lineRule="exact"/>
        <w:rPr>
          <w:rFonts w:ascii="Arial" w:eastAsia="Arial" w:hAnsi="Arial" w:cs="Arial"/>
          <w:sz w:val="20"/>
          <w:szCs w:val="20"/>
        </w:rPr>
      </w:pPr>
    </w:p>
    <w:p w14:paraId="012CA3D8" w14:textId="77777777" w:rsidR="009F7C54" w:rsidRDefault="00000000">
      <w:pPr>
        <w:widowControl w:val="0"/>
        <w:numPr>
          <w:ilvl w:val="0"/>
          <w:numId w:val="50"/>
        </w:numPr>
        <w:spacing w:after="0" w:line="222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O wykryciu usterek i wad przez Zamawiającego w okresie gwarancji jakości, Zamawiający zawiadomi Wykonawcę na piśmie wzywając go do usunięcia usterek lub wad w ustalonym terminie. </w:t>
      </w:r>
    </w:p>
    <w:p w14:paraId="28964D24" w14:textId="77777777" w:rsidR="009F7C54" w:rsidRDefault="009F7C54">
      <w:pPr>
        <w:widowControl w:val="0"/>
        <w:spacing w:after="0" w:line="54" w:lineRule="exact"/>
        <w:rPr>
          <w:rFonts w:ascii="Arial" w:eastAsia="Arial" w:hAnsi="Arial" w:cs="Arial"/>
          <w:sz w:val="20"/>
          <w:szCs w:val="20"/>
        </w:rPr>
      </w:pPr>
    </w:p>
    <w:p w14:paraId="291A3659" w14:textId="77777777" w:rsidR="009F7C54" w:rsidRDefault="00000000">
      <w:pPr>
        <w:widowControl w:val="0"/>
        <w:numPr>
          <w:ilvl w:val="0"/>
          <w:numId w:val="50"/>
        </w:numPr>
        <w:spacing w:after="0" w:line="222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 przypadku nie usunięcia wad przez Wykonawcę w ustalonym z Zamawiającym terminie, wady usunie Zamawiający, obciążając pełnymi kosztami ich usunięcia Wykonawcę, na co wykonawca wyraża zgodę. </w:t>
      </w:r>
    </w:p>
    <w:p w14:paraId="6DA3B242" w14:textId="77777777" w:rsidR="009F7C54" w:rsidRDefault="009F7C54">
      <w:pPr>
        <w:widowControl w:val="0"/>
        <w:spacing w:after="0" w:line="54" w:lineRule="exact"/>
        <w:rPr>
          <w:rFonts w:ascii="Arial" w:eastAsia="Arial" w:hAnsi="Arial" w:cs="Arial"/>
          <w:sz w:val="20"/>
          <w:szCs w:val="20"/>
        </w:rPr>
      </w:pPr>
    </w:p>
    <w:p w14:paraId="3BFA7FD5" w14:textId="77777777" w:rsidR="009F7C54" w:rsidRDefault="009F7C54">
      <w:pPr>
        <w:widowControl w:val="0"/>
        <w:tabs>
          <w:tab w:val="left" w:pos="370"/>
        </w:tabs>
        <w:spacing w:after="0" w:line="239" w:lineRule="auto"/>
        <w:jc w:val="both"/>
        <w:rPr>
          <w:rFonts w:ascii="Arial" w:eastAsia="Arial" w:hAnsi="Arial" w:cs="Arial"/>
          <w:sz w:val="20"/>
          <w:szCs w:val="20"/>
        </w:rPr>
      </w:pPr>
    </w:p>
    <w:p w14:paraId="1406D530" w14:textId="77777777" w:rsidR="009F7C54" w:rsidRDefault="009F7C54">
      <w:pPr>
        <w:widowControl w:val="0"/>
        <w:spacing w:after="0" w:line="248" w:lineRule="exact"/>
        <w:rPr>
          <w:rFonts w:ascii="Arial" w:eastAsia="Arial" w:hAnsi="Arial" w:cs="Arial"/>
          <w:sz w:val="20"/>
          <w:szCs w:val="20"/>
        </w:rPr>
      </w:pPr>
    </w:p>
    <w:p w14:paraId="652D5EDD" w14:textId="77777777" w:rsidR="009F7C54" w:rsidRDefault="00000000">
      <w:pPr>
        <w:widowControl w:val="0"/>
        <w:numPr>
          <w:ilvl w:val="1"/>
          <w:numId w:val="51"/>
        </w:numPr>
        <w:spacing w:after="0" w:line="239" w:lineRule="auto"/>
        <w:jc w:val="both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10 </w:t>
      </w:r>
    </w:p>
    <w:p w14:paraId="189D289E" w14:textId="77777777" w:rsidR="009F7C54" w:rsidRDefault="00000000">
      <w:pPr>
        <w:widowControl w:val="0"/>
        <w:spacing w:after="0" w:line="238" w:lineRule="auto"/>
        <w:ind w:left="29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/>
          <w:b/>
          <w:bCs/>
          <w:sz w:val="20"/>
          <w:szCs w:val="20"/>
        </w:rPr>
        <w:t>Zabezpieczenie należytego wykonania umowy</w:t>
      </w:r>
    </w:p>
    <w:p w14:paraId="602BF131" w14:textId="77777777" w:rsidR="009F7C54" w:rsidRDefault="009F7C54">
      <w:pPr>
        <w:widowControl w:val="0"/>
        <w:spacing w:after="0" w:line="276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0D0BCB2" w14:textId="77777777" w:rsidR="009F7C54" w:rsidRDefault="00000000">
      <w:pPr>
        <w:widowControl w:val="0"/>
        <w:numPr>
          <w:ilvl w:val="0"/>
          <w:numId w:val="53"/>
        </w:numPr>
        <w:spacing w:after="0" w:line="217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Zabezpieczenie należytego wykonania umowy, w wysokości 10% wartości prac określonej w § 3 ust. 1, na kwotę .................... PLN, Wykonawca złoży w formie  pieniężnej w następujący spos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 xml:space="preserve">b: </w:t>
      </w:r>
    </w:p>
    <w:p w14:paraId="32E3AE9D" w14:textId="77777777" w:rsidR="009F7C54" w:rsidRDefault="009F7C54">
      <w:pPr>
        <w:widowControl w:val="0"/>
        <w:spacing w:after="0" w:line="44" w:lineRule="exact"/>
        <w:rPr>
          <w:rFonts w:ascii="Arial" w:eastAsia="Arial" w:hAnsi="Arial" w:cs="Arial"/>
          <w:sz w:val="20"/>
          <w:szCs w:val="20"/>
        </w:rPr>
      </w:pPr>
    </w:p>
    <w:p w14:paraId="63AE8E7B" w14:textId="77777777" w:rsidR="009F7C54" w:rsidRDefault="00000000">
      <w:pPr>
        <w:widowControl w:val="0"/>
        <w:numPr>
          <w:ilvl w:val="1"/>
          <w:numId w:val="53"/>
        </w:numPr>
        <w:spacing w:after="0" w:line="217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50 % wartości zabezpieczenie należytego wykonania umowy Wykonawca wniesie najpóźniej w dniu podpisania niniejszej umowy; </w:t>
      </w:r>
    </w:p>
    <w:p w14:paraId="3A9CEF88" w14:textId="77777777" w:rsidR="009F7C54" w:rsidRDefault="009F7C54">
      <w:pPr>
        <w:widowControl w:val="0"/>
        <w:spacing w:after="0" w:line="44" w:lineRule="exact"/>
        <w:rPr>
          <w:rFonts w:ascii="Arial" w:eastAsia="Arial" w:hAnsi="Arial" w:cs="Arial"/>
          <w:sz w:val="20"/>
          <w:szCs w:val="20"/>
        </w:rPr>
      </w:pPr>
    </w:p>
    <w:p w14:paraId="319E0EFF" w14:textId="77777777" w:rsidR="009F7C54" w:rsidRDefault="00000000">
      <w:pPr>
        <w:widowControl w:val="0"/>
        <w:numPr>
          <w:ilvl w:val="1"/>
          <w:numId w:val="53"/>
        </w:numPr>
        <w:spacing w:after="0" w:line="224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50% wartości zabezpieczenie należytego wykonania umowy będzie tworzone przez potrącenia z należności Wykonawcy wynikającej z faktur wystawianych co miesiąc za częściowo wykonane roboty budowlane. </w:t>
      </w:r>
    </w:p>
    <w:p w14:paraId="17B21745" w14:textId="77777777" w:rsidR="009F7C54" w:rsidRDefault="009F7C54">
      <w:pPr>
        <w:widowControl w:val="0"/>
        <w:spacing w:after="0" w:line="45" w:lineRule="exact"/>
        <w:rPr>
          <w:rFonts w:ascii="Arial" w:eastAsia="Arial" w:hAnsi="Arial" w:cs="Arial"/>
          <w:sz w:val="20"/>
          <w:szCs w:val="20"/>
        </w:rPr>
      </w:pPr>
    </w:p>
    <w:p w14:paraId="2633623F" w14:textId="77777777" w:rsidR="009F7C54" w:rsidRDefault="00000000">
      <w:pPr>
        <w:widowControl w:val="0"/>
        <w:numPr>
          <w:ilvl w:val="0"/>
          <w:numId w:val="53"/>
        </w:numPr>
        <w:spacing w:after="0" w:line="217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Zwrot zabezpieczenia należytego wykonania umowy określonego w ust. 1, w przypadku jego niewykorzystania w celu zaspokojenia roszczeń Zamawiającego, zostanie dokonany w spos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 xml:space="preserve">b następujący: </w:t>
      </w:r>
    </w:p>
    <w:p w14:paraId="1C4CDCDC" w14:textId="77777777" w:rsidR="009F7C54" w:rsidRDefault="009F7C54">
      <w:pPr>
        <w:widowControl w:val="0"/>
        <w:spacing w:after="0" w:line="44" w:lineRule="exact"/>
        <w:rPr>
          <w:rFonts w:ascii="Arial" w:eastAsia="Arial" w:hAnsi="Arial" w:cs="Arial"/>
          <w:sz w:val="20"/>
          <w:szCs w:val="20"/>
        </w:rPr>
      </w:pPr>
    </w:p>
    <w:p w14:paraId="4BC1B2D2" w14:textId="77777777" w:rsidR="009F7C54" w:rsidRDefault="00000000">
      <w:pPr>
        <w:widowControl w:val="0"/>
        <w:numPr>
          <w:ilvl w:val="1"/>
          <w:numId w:val="53"/>
        </w:numPr>
        <w:spacing w:after="0" w:line="217" w:lineRule="auto"/>
        <w:ind w:right="2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50% wartości wniesionego zabezpieczenia zostanie zwr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cone w terminie 30 dni od dnia wykonania zam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 xml:space="preserve">wienia i uznania przez Zamawiającego za należycie wykonane, </w:t>
      </w:r>
    </w:p>
    <w:p w14:paraId="60F60664" w14:textId="77777777" w:rsidR="009F7C54" w:rsidRDefault="009F7C54">
      <w:pPr>
        <w:widowControl w:val="0"/>
        <w:spacing w:after="0" w:line="42" w:lineRule="exact"/>
        <w:rPr>
          <w:rFonts w:ascii="Arial" w:eastAsia="Arial" w:hAnsi="Arial" w:cs="Arial"/>
          <w:sz w:val="20"/>
          <w:szCs w:val="20"/>
        </w:rPr>
      </w:pPr>
    </w:p>
    <w:p w14:paraId="59601DF1" w14:textId="77777777" w:rsidR="009F7C54" w:rsidRDefault="00000000">
      <w:pPr>
        <w:widowControl w:val="0"/>
        <w:numPr>
          <w:ilvl w:val="1"/>
          <w:numId w:val="53"/>
        </w:numPr>
        <w:spacing w:after="0" w:line="217" w:lineRule="auto"/>
        <w:ind w:right="2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50% wartości wniesionego zabezpieczenia zostanie zwolnione w terminie 10 dni po upływie ostatniego okresu udzielonej gwarancji jakości. </w:t>
      </w:r>
    </w:p>
    <w:p w14:paraId="57698ACE" w14:textId="77777777" w:rsidR="009F7C54" w:rsidRDefault="009F7C54">
      <w:pPr>
        <w:widowControl w:val="0"/>
        <w:spacing w:after="0" w:line="25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6FEDC07" w14:textId="77777777" w:rsidR="009F7C54" w:rsidRDefault="00000000">
      <w:pPr>
        <w:widowControl w:val="0"/>
        <w:spacing w:after="0" w:line="239" w:lineRule="auto"/>
        <w:ind w:left="48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/>
          <w:b/>
          <w:bCs/>
          <w:sz w:val="20"/>
          <w:szCs w:val="20"/>
        </w:rPr>
        <w:t>§ 11</w:t>
      </w:r>
    </w:p>
    <w:p w14:paraId="7A4BAE30" w14:textId="77777777" w:rsidR="009F7C54" w:rsidRDefault="009F7C54">
      <w:pPr>
        <w:widowControl w:val="0"/>
        <w:spacing w:after="0" w:line="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46669BD" w14:textId="77777777" w:rsidR="009F7C54" w:rsidRDefault="00000000">
      <w:pPr>
        <w:widowControl w:val="0"/>
        <w:spacing w:after="0" w:line="239" w:lineRule="auto"/>
        <w:ind w:left="43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/>
          <w:b/>
          <w:bCs/>
          <w:sz w:val="20"/>
          <w:szCs w:val="20"/>
        </w:rPr>
        <w:t>Kary umowne</w:t>
      </w:r>
    </w:p>
    <w:p w14:paraId="27F34CB5" w14:textId="77777777" w:rsidR="009F7C54" w:rsidRDefault="009F7C54">
      <w:pPr>
        <w:widowControl w:val="0"/>
        <w:spacing w:after="0" w:line="276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BD27573" w14:textId="77777777" w:rsidR="009F7C54" w:rsidRDefault="00000000">
      <w:pPr>
        <w:widowControl w:val="0"/>
        <w:numPr>
          <w:ilvl w:val="0"/>
          <w:numId w:val="55"/>
        </w:numPr>
        <w:spacing w:after="0" w:line="224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 przypadku opóźnienia w wykonaniu umowy z przyczyn leżących po stronie Wykonawcy, Wykonawca zapłaci Zamawiającemu karę umowną w wysokości 0,5% wartości brutto kwoty określonej w </w:t>
      </w:r>
      <w:r>
        <w:rPr>
          <w:rFonts w:ascii="Times New Roman" w:hAnsi="Times New Roman"/>
          <w:sz w:val="20"/>
          <w:szCs w:val="20"/>
        </w:rPr>
        <w:t>§</w:t>
      </w:r>
      <w:r>
        <w:rPr>
          <w:rFonts w:ascii="Arial" w:hAnsi="Arial"/>
          <w:sz w:val="20"/>
          <w:szCs w:val="20"/>
        </w:rPr>
        <w:t xml:space="preserve"> 3 ust. 1 za każdy dzień opóźnienia. </w:t>
      </w:r>
    </w:p>
    <w:p w14:paraId="13F09160" w14:textId="77777777" w:rsidR="009F7C54" w:rsidRDefault="009F7C54">
      <w:pPr>
        <w:widowControl w:val="0"/>
        <w:spacing w:after="0" w:line="46" w:lineRule="exact"/>
        <w:rPr>
          <w:rFonts w:ascii="Arial" w:eastAsia="Arial" w:hAnsi="Arial" w:cs="Arial"/>
          <w:sz w:val="20"/>
          <w:szCs w:val="20"/>
        </w:rPr>
      </w:pPr>
    </w:p>
    <w:p w14:paraId="0F05C620" w14:textId="77777777" w:rsidR="009F7C54" w:rsidRDefault="00000000">
      <w:pPr>
        <w:widowControl w:val="0"/>
        <w:numPr>
          <w:ilvl w:val="0"/>
          <w:numId w:val="56"/>
        </w:numPr>
        <w:spacing w:after="0" w:line="239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Arial" w:hAnsi="Arial"/>
          <w:sz w:val="20"/>
          <w:szCs w:val="20"/>
        </w:rPr>
        <w:t>W przypadku opóźnienia z przyczyn leżących po stronie Wykonawcy w wykonaniu kt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 xml:space="preserve">regokolwiek etapu  wynikającego z harmonogramu rzeczowo – finansowego stanowiącego załącznik nr 3 do </w:t>
      </w:r>
      <w:bookmarkStart w:id="3" w:name="page6"/>
      <w:bookmarkEnd w:id="3"/>
      <w:r>
        <w:rPr>
          <w:rFonts w:ascii="Arial" w:hAnsi="Arial"/>
          <w:sz w:val="20"/>
          <w:szCs w:val="20"/>
        </w:rPr>
        <w:t>niniejszej umowy Wykonawca zapłaci Zamawiającemu karę umowną w wysokości 0,25% wartości netto danego etapu rob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t określonej w harmonogramie rzeczowo – finansowym za każdy dzień opóźnienia z przyczyn leżących po stronie Wykonawcy. W przypadku dotrzymania przez Wykonawcę terminu końcowego wykonania przedmiotu niniejszej umowy Zamawiający zrzeka się prawa do dochodzenia od Wykonawcy kar umownych, o kt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 xml:space="preserve">rych </w:t>
      </w:r>
      <w:r>
        <w:rPr>
          <w:rFonts w:ascii="Arial" w:hAnsi="Arial"/>
          <w:sz w:val="20"/>
          <w:szCs w:val="20"/>
        </w:rPr>
        <w:lastRenderedPageBreak/>
        <w:t>mowa w niniejszym ustępie.</w:t>
      </w:r>
    </w:p>
    <w:p w14:paraId="6B8E8094" w14:textId="77777777" w:rsidR="009F7C54" w:rsidRDefault="009F7C54">
      <w:pPr>
        <w:widowControl w:val="0"/>
        <w:spacing w:after="0" w:line="43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4E7AE7E" w14:textId="77777777" w:rsidR="009F7C54" w:rsidRDefault="00000000">
      <w:pPr>
        <w:widowControl w:val="0"/>
        <w:numPr>
          <w:ilvl w:val="0"/>
          <w:numId w:val="59"/>
        </w:numPr>
        <w:spacing w:after="0" w:line="224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 przypadku opóźnienia w usunięciu wad stwierdzonych przy odbiorze, Wykonawca zapłaci Zamawiającemu karę umowną w wysokości 0,04% wartości brutto kwoty określonej w </w:t>
      </w:r>
      <w:r>
        <w:rPr>
          <w:rFonts w:ascii="Times New Roman" w:hAnsi="Times New Roman"/>
          <w:sz w:val="20"/>
          <w:szCs w:val="20"/>
        </w:rPr>
        <w:t>§</w:t>
      </w:r>
      <w:r>
        <w:rPr>
          <w:rFonts w:ascii="Arial" w:hAnsi="Arial"/>
          <w:sz w:val="20"/>
          <w:szCs w:val="20"/>
        </w:rPr>
        <w:t xml:space="preserve"> 3 ust. 1, za każdy dzień opóźnienia, licząc od dnia, wyznaczonego do ich usunięcia. </w:t>
      </w:r>
    </w:p>
    <w:p w14:paraId="571DF402" w14:textId="77777777" w:rsidR="009F7C54" w:rsidRDefault="009F7C54">
      <w:pPr>
        <w:widowControl w:val="0"/>
        <w:spacing w:after="0" w:line="46" w:lineRule="exact"/>
        <w:rPr>
          <w:rFonts w:ascii="Arial" w:eastAsia="Arial" w:hAnsi="Arial" w:cs="Arial"/>
          <w:sz w:val="20"/>
          <w:szCs w:val="20"/>
        </w:rPr>
      </w:pPr>
    </w:p>
    <w:p w14:paraId="3326E192" w14:textId="77777777" w:rsidR="009F7C54" w:rsidRDefault="00000000">
      <w:pPr>
        <w:widowControl w:val="0"/>
        <w:numPr>
          <w:ilvl w:val="0"/>
          <w:numId w:val="58"/>
        </w:numPr>
        <w:spacing w:after="0" w:line="21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 przypadku niewykonania lub nienależytego wykonania umowy Wykonawca zapłaci Zamawiającemu karę umowną w wysokości 20% wartości brutto określonej w </w:t>
      </w:r>
      <w:r>
        <w:rPr>
          <w:rFonts w:ascii="Times New Roman" w:hAnsi="Times New Roman"/>
          <w:sz w:val="20"/>
          <w:szCs w:val="20"/>
        </w:rPr>
        <w:t>§</w:t>
      </w:r>
      <w:r>
        <w:rPr>
          <w:rFonts w:ascii="Arial" w:hAnsi="Arial"/>
          <w:sz w:val="20"/>
          <w:szCs w:val="20"/>
        </w:rPr>
        <w:t xml:space="preserve"> 3 ust. 1 niniejszej umowy. </w:t>
      </w:r>
    </w:p>
    <w:p w14:paraId="75A866A4" w14:textId="77777777" w:rsidR="009F7C54" w:rsidRDefault="009F7C54">
      <w:pPr>
        <w:widowControl w:val="0"/>
        <w:spacing w:after="0" w:line="46" w:lineRule="exact"/>
        <w:rPr>
          <w:rFonts w:ascii="Arial" w:eastAsia="Arial" w:hAnsi="Arial" w:cs="Arial"/>
          <w:sz w:val="20"/>
          <w:szCs w:val="20"/>
        </w:rPr>
      </w:pPr>
    </w:p>
    <w:p w14:paraId="5876A227" w14:textId="77777777" w:rsidR="009F7C54" w:rsidRDefault="00000000">
      <w:pPr>
        <w:widowControl w:val="0"/>
        <w:numPr>
          <w:ilvl w:val="0"/>
          <w:numId w:val="58"/>
        </w:numPr>
        <w:spacing w:after="0" w:line="224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 przypadku odstąpienia od umowy przez Zamawiającego lub rozwiązania umowy za porozumieniem stron, z przyczyn, za kt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 xml:space="preserve">re odpowiedzialność ponosi Wykonawca, Wykonawca zapłaci Zamawiającemu karę umowną w wysokości 10% wartości brutto kwoty określonej w </w:t>
      </w:r>
      <w:r>
        <w:rPr>
          <w:rFonts w:ascii="Times New Roman" w:hAnsi="Times New Roman"/>
          <w:sz w:val="20"/>
          <w:szCs w:val="20"/>
        </w:rPr>
        <w:t>§</w:t>
      </w:r>
      <w:r>
        <w:rPr>
          <w:rFonts w:ascii="Arial" w:hAnsi="Arial"/>
          <w:sz w:val="20"/>
          <w:szCs w:val="20"/>
        </w:rPr>
        <w:t xml:space="preserve"> 3 ust. 1 niniejszej umowy. </w:t>
      </w:r>
    </w:p>
    <w:p w14:paraId="5A37A6AE" w14:textId="77777777" w:rsidR="009F7C54" w:rsidRDefault="009F7C54">
      <w:pPr>
        <w:widowControl w:val="0"/>
        <w:spacing w:after="0" w:line="46" w:lineRule="exact"/>
        <w:rPr>
          <w:rFonts w:ascii="Arial" w:eastAsia="Arial" w:hAnsi="Arial" w:cs="Arial"/>
          <w:sz w:val="20"/>
          <w:szCs w:val="20"/>
        </w:rPr>
      </w:pPr>
    </w:p>
    <w:p w14:paraId="24024C5C" w14:textId="77777777" w:rsidR="009F7C54" w:rsidRDefault="00000000">
      <w:pPr>
        <w:widowControl w:val="0"/>
        <w:numPr>
          <w:ilvl w:val="0"/>
          <w:numId w:val="58"/>
        </w:numPr>
        <w:spacing w:after="0" w:line="228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Kary umowne potrącane będą z wniesionego przez Wykonawcę zabezpieczenia należytego wykonania umowy, o kt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rym mowa w § 10 ust. 1. W przypadku gdy wysokość kar umownych przekroczy wartość zabezpieczenia należytego wykonania umowy, o kt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 xml:space="preserve">rym mowa w § 10 ust. 1 Zamawiający potrąci kary z przysługującego wynagrodzenia Wykonawcy. </w:t>
      </w:r>
    </w:p>
    <w:p w14:paraId="07383586" w14:textId="77777777" w:rsidR="009F7C54" w:rsidRDefault="009F7C54">
      <w:pPr>
        <w:widowControl w:val="0"/>
        <w:spacing w:after="0" w:line="45" w:lineRule="exact"/>
        <w:rPr>
          <w:rFonts w:ascii="Arial" w:eastAsia="Arial" w:hAnsi="Arial" w:cs="Arial"/>
          <w:sz w:val="20"/>
          <w:szCs w:val="20"/>
        </w:rPr>
      </w:pPr>
    </w:p>
    <w:p w14:paraId="126A0FD4" w14:textId="77777777" w:rsidR="009F7C54" w:rsidRDefault="00000000">
      <w:pPr>
        <w:widowControl w:val="0"/>
        <w:numPr>
          <w:ilvl w:val="0"/>
          <w:numId w:val="58"/>
        </w:numPr>
        <w:spacing w:after="0" w:line="225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Wykonawca, wyraża zgodę na potrącanie kar umownych, z przysługującego mu wynagrodzenia, jeśli wartość zabezpieczenia należytego wykonania umowy, o kt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 xml:space="preserve">rym mowa w § 10 ust. 1 będzie mniejsza od naliczonych kar umownych. </w:t>
      </w:r>
    </w:p>
    <w:p w14:paraId="09EDE9B2" w14:textId="77777777" w:rsidR="009F7C54" w:rsidRDefault="00000000">
      <w:pPr>
        <w:widowControl w:val="0"/>
        <w:numPr>
          <w:ilvl w:val="0"/>
          <w:numId w:val="58"/>
        </w:numPr>
        <w:spacing w:after="0" w:line="239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 przypadku opóźnienia w zapłacie faktury Zamawiający zapłaci Wykonawcy odsetki ustawowe. </w:t>
      </w:r>
    </w:p>
    <w:p w14:paraId="072B158E" w14:textId="77777777" w:rsidR="009F7C54" w:rsidRDefault="009F7C54">
      <w:pPr>
        <w:widowControl w:val="0"/>
        <w:spacing w:after="0" w:line="45" w:lineRule="exact"/>
        <w:rPr>
          <w:rFonts w:ascii="Arial" w:eastAsia="Arial" w:hAnsi="Arial" w:cs="Arial"/>
          <w:sz w:val="20"/>
          <w:szCs w:val="20"/>
        </w:rPr>
      </w:pPr>
    </w:p>
    <w:p w14:paraId="1AE68B6E" w14:textId="77777777" w:rsidR="009F7C54" w:rsidRDefault="00000000">
      <w:pPr>
        <w:widowControl w:val="0"/>
        <w:numPr>
          <w:ilvl w:val="0"/>
          <w:numId w:val="58"/>
        </w:numPr>
        <w:spacing w:after="0" w:line="215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 przypadku opóźnienia w przekazaniu terenu budowy Wykonawca może żądać od Zamawiającego zapłaty kary umownej w wysokości 0,01% wartości brutto kwoty określonej w </w:t>
      </w:r>
      <w:r>
        <w:rPr>
          <w:rFonts w:ascii="Times New Roman" w:hAnsi="Times New Roman"/>
          <w:sz w:val="20"/>
          <w:szCs w:val="20"/>
        </w:rPr>
        <w:t>§</w:t>
      </w:r>
      <w:r>
        <w:rPr>
          <w:rFonts w:ascii="Arial" w:hAnsi="Arial"/>
          <w:sz w:val="20"/>
          <w:szCs w:val="20"/>
        </w:rPr>
        <w:t xml:space="preserve"> 3 ust. 1, za każdy dzień opóźnienia, </w:t>
      </w:r>
    </w:p>
    <w:p w14:paraId="197FC033" w14:textId="77777777" w:rsidR="009F7C54" w:rsidRDefault="009F7C54">
      <w:pPr>
        <w:widowControl w:val="0"/>
        <w:spacing w:after="0" w:line="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4FD11B5" w14:textId="77777777" w:rsidR="009F7C54" w:rsidRDefault="00000000">
      <w:pPr>
        <w:widowControl w:val="0"/>
        <w:spacing w:after="0" w:line="239" w:lineRule="auto"/>
        <w:ind w:left="3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/>
          <w:sz w:val="20"/>
          <w:szCs w:val="20"/>
        </w:rPr>
        <w:t>licząc od upływu terminu, o kt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rym mowa w  § 7 ust. 1 lit. a) niniejszej umowy.</w:t>
      </w:r>
    </w:p>
    <w:p w14:paraId="0B9D3AE7" w14:textId="77777777" w:rsidR="009F7C54" w:rsidRDefault="009F7C54">
      <w:pPr>
        <w:widowControl w:val="0"/>
        <w:spacing w:after="0" w:line="46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9E963D8" w14:textId="77777777" w:rsidR="009F7C54" w:rsidRDefault="00000000">
      <w:pPr>
        <w:widowControl w:val="0"/>
        <w:spacing w:after="0" w:line="224" w:lineRule="auto"/>
        <w:ind w:left="300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/>
          <w:sz w:val="20"/>
          <w:szCs w:val="20"/>
        </w:rPr>
        <w:t>10. W przypadku opóźnienia w rozpoczęciu rob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 xml:space="preserve">t Zamawiający może żądać od Wykonawcy zapłaty kary umownej w wysokości 0,01% wartości brutto kwoty określonej w </w:t>
      </w:r>
      <w:r>
        <w:rPr>
          <w:rFonts w:ascii="Times New Roman" w:hAnsi="Times New Roman"/>
          <w:sz w:val="20"/>
          <w:szCs w:val="20"/>
        </w:rPr>
        <w:t>§</w:t>
      </w:r>
      <w:r>
        <w:rPr>
          <w:rFonts w:ascii="Arial" w:hAnsi="Arial"/>
          <w:sz w:val="20"/>
          <w:szCs w:val="20"/>
        </w:rPr>
        <w:t xml:space="preserve"> 3 ust. 1, za każdy dzień opóźnienia, licząc od upływu terminu, o kt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rym mowa w § 2 ust. 1 lit. a) niniejszej umowy</w:t>
      </w:r>
    </w:p>
    <w:p w14:paraId="79A82A96" w14:textId="77777777" w:rsidR="009F7C54" w:rsidRDefault="009F7C54">
      <w:pPr>
        <w:widowControl w:val="0"/>
        <w:spacing w:after="0" w:line="44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376A385" w14:textId="77777777" w:rsidR="009F7C54" w:rsidRDefault="00000000">
      <w:pPr>
        <w:widowControl w:val="0"/>
        <w:spacing w:after="0" w:line="224" w:lineRule="auto"/>
        <w:ind w:left="300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/>
          <w:sz w:val="20"/>
          <w:szCs w:val="20"/>
        </w:rPr>
        <w:t>11. W przypadku opóźnienia w rozpoczęciu odbioru rob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 xml:space="preserve">t Wykonawca może żądać od Zamawiającego zapłaty kary umownej w wysokości 0,01% wartości brutto kwoty określonej w </w:t>
      </w:r>
      <w:r>
        <w:rPr>
          <w:rFonts w:ascii="Times New Roman" w:hAnsi="Times New Roman"/>
          <w:sz w:val="20"/>
          <w:szCs w:val="20"/>
        </w:rPr>
        <w:t>§</w:t>
      </w:r>
      <w:r>
        <w:rPr>
          <w:rFonts w:ascii="Arial" w:hAnsi="Arial"/>
          <w:sz w:val="20"/>
          <w:szCs w:val="20"/>
        </w:rPr>
        <w:t xml:space="preserve"> 3 ust. 1, za każdy dzień opóźnienia, licząc od upływu, o kt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rym mowa w § 13 ust. 7 niniejszej umowy</w:t>
      </w:r>
    </w:p>
    <w:p w14:paraId="396BF5DD" w14:textId="77777777" w:rsidR="009F7C54" w:rsidRDefault="009F7C54">
      <w:pPr>
        <w:widowControl w:val="0"/>
        <w:spacing w:after="0" w:line="46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DC4033C" w14:textId="77777777" w:rsidR="009F7C54" w:rsidRDefault="00000000">
      <w:pPr>
        <w:widowControl w:val="0"/>
        <w:spacing w:after="0" w:line="217" w:lineRule="auto"/>
        <w:ind w:left="300" w:right="20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/>
          <w:sz w:val="20"/>
          <w:szCs w:val="20"/>
        </w:rPr>
        <w:t>12. Zamawiający zastrzega sobie prawo dochodzenia odszkodowania przewyższającego wysokość ustalonych kar umownych.</w:t>
      </w:r>
    </w:p>
    <w:p w14:paraId="63BD20D6" w14:textId="77777777" w:rsidR="009F7C54" w:rsidRDefault="009F7C54">
      <w:pPr>
        <w:widowControl w:val="0"/>
        <w:spacing w:after="0" w:line="45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9A19E50" w14:textId="77777777" w:rsidR="009F7C54" w:rsidRDefault="00000000">
      <w:pPr>
        <w:widowControl w:val="0"/>
        <w:spacing w:after="0" w:line="217" w:lineRule="auto"/>
        <w:ind w:left="300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/>
          <w:sz w:val="20"/>
          <w:szCs w:val="20"/>
        </w:rPr>
        <w:t>13. Okoliczność, że Zamawiający nie poni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sł szkody wskutek opóźnień Wykonawcy nie zwalnia Wykonawcy z obowiązku zapłaty zastrzeżonych kar umownych.</w:t>
      </w:r>
    </w:p>
    <w:p w14:paraId="78434477" w14:textId="77777777" w:rsidR="009F7C54" w:rsidRDefault="009F7C54">
      <w:pPr>
        <w:widowControl w:val="0"/>
        <w:spacing w:after="0" w:line="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7A68E87" w14:textId="77777777" w:rsidR="009F7C54" w:rsidRDefault="0000000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/>
          <w:sz w:val="19"/>
          <w:szCs w:val="19"/>
        </w:rPr>
        <w:t>14. W zakresie kar umownych stosuje się treść uchwały Sądu Najwyższego z dnia 6 listopada 2003 r. III CZP 61/3</w:t>
      </w:r>
    </w:p>
    <w:p w14:paraId="5BB6B047" w14:textId="77777777" w:rsidR="009F7C54" w:rsidRDefault="00000000">
      <w:pPr>
        <w:widowControl w:val="0"/>
        <w:spacing w:after="0" w:line="239" w:lineRule="auto"/>
        <w:ind w:left="3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/>
          <w:sz w:val="20"/>
          <w:szCs w:val="20"/>
        </w:rPr>
        <w:t>Biuletyn S.N. 2003/11/5.</w:t>
      </w:r>
    </w:p>
    <w:p w14:paraId="0A956877" w14:textId="77777777" w:rsidR="009F7C54" w:rsidRDefault="009F7C54">
      <w:pPr>
        <w:widowControl w:val="0"/>
        <w:spacing w:after="0" w:line="233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0D55A73" w14:textId="77777777" w:rsidR="009F7C54" w:rsidRDefault="00000000">
      <w:pPr>
        <w:widowControl w:val="0"/>
        <w:spacing w:after="0" w:line="239" w:lineRule="auto"/>
        <w:ind w:left="48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§ </w:t>
      </w:r>
      <w:r>
        <w:rPr>
          <w:rFonts w:ascii="Arial" w:hAnsi="Arial"/>
          <w:b/>
          <w:bCs/>
          <w:sz w:val="20"/>
          <w:szCs w:val="20"/>
        </w:rPr>
        <w:t>12</w:t>
      </w:r>
    </w:p>
    <w:p w14:paraId="33FBB09D" w14:textId="77777777" w:rsidR="009F7C54" w:rsidRDefault="00000000">
      <w:pPr>
        <w:widowControl w:val="0"/>
        <w:spacing w:after="0" w:line="236" w:lineRule="auto"/>
        <w:ind w:left="39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/>
          <w:b/>
          <w:bCs/>
          <w:sz w:val="20"/>
          <w:szCs w:val="20"/>
        </w:rPr>
        <w:t>Odstąpienie od umowy</w:t>
      </w:r>
    </w:p>
    <w:p w14:paraId="59B351C6" w14:textId="77777777" w:rsidR="009F7C54" w:rsidRDefault="009F7C54">
      <w:pPr>
        <w:widowControl w:val="0"/>
        <w:spacing w:after="0" w:line="234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F54F17F" w14:textId="77777777" w:rsidR="009F7C54" w:rsidRDefault="00000000">
      <w:pPr>
        <w:widowControl w:val="0"/>
        <w:numPr>
          <w:ilvl w:val="0"/>
          <w:numId w:val="61"/>
        </w:numPr>
        <w:spacing w:after="0" w:line="239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Strony mogą rozwiązać umowę na podstawie pisemnego porozumienia. </w:t>
      </w:r>
    </w:p>
    <w:p w14:paraId="08C16371" w14:textId="77777777" w:rsidR="009F7C54" w:rsidRDefault="009F7C54">
      <w:pPr>
        <w:widowControl w:val="0"/>
        <w:spacing w:after="0" w:line="45" w:lineRule="exact"/>
        <w:rPr>
          <w:rFonts w:ascii="Arial" w:eastAsia="Arial" w:hAnsi="Arial" w:cs="Arial"/>
          <w:sz w:val="20"/>
          <w:szCs w:val="20"/>
        </w:rPr>
      </w:pPr>
    </w:p>
    <w:p w14:paraId="7E109268" w14:textId="77777777" w:rsidR="009F7C54" w:rsidRDefault="00000000">
      <w:pPr>
        <w:widowControl w:val="0"/>
        <w:numPr>
          <w:ilvl w:val="0"/>
          <w:numId w:val="61"/>
        </w:numPr>
        <w:spacing w:after="0" w:line="224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 przypadku stwierdzenia wad nadających się do usunięcia Zamawiający zastrzega sobie prawo odmowy odbioru rob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 xml:space="preserve">t i wyznaczenie terminu usunięcia wad. Po upływie wyżej wymienionego terminu naliczane będą kary umowne określone w § 11. </w:t>
      </w:r>
    </w:p>
    <w:p w14:paraId="5CCD8E00" w14:textId="77777777" w:rsidR="009F7C54" w:rsidRDefault="009F7C54">
      <w:pPr>
        <w:widowControl w:val="0"/>
        <w:spacing w:after="0" w:line="44" w:lineRule="exact"/>
        <w:rPr>
          <w:rFonts w:ascii="Arial" w:eastAsia="Arial" w:hAnsi="Arial" w:cs="Arial"/>
          <w:sz w:val="20"/>
          <w:szCs w:val="20"/>
        </w:rPr>
      </w:pPr>
    </w:p>
    <w:p w14:paraId="54CD7755" w14:textId="77777777" w:rsidR="009F7C54" w:rsidRDefault="00000000">
      <w:pPr>
        <w:widowControl w:val="0"/>
        <w:numPr>
          <w:ilvl w:val="0"/>
          <w:numId w:val="61"/>
        </w:numPr>
        <w:spacing w:after="0" w:line="224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 przypadku stwierdzenia wad nie nadających się do usunięcia jeżeli nie uniemożliwiają one użytkowanie przedmiotu umowy zgodnie z przeznaczeniem, Zamawiający zastrzega sobie prawo do obniżenia odpowiednio wynagrodzenia. </w:t>
      </w:r>
    </w:p>
    <w:p w14:paraId="6967CFD8" w14:textId="77777777" w:rsidR="009F7C54" w:rsidRDefault="009F7C54">
      <w:pPr>
        <w:widowControl w:val="0"/>
        <w:spacing w:after="0" w:line="47" w:lineRule="exact"/>
        <w:rPr>
          <w:rFonts w:ascii="Arial" w:eastAsia="Arial" w:hAnsi="Arial" w:cs="Arial"/>
          <w:sz w:val="20"/>
          <w:szCs w:val="20"/>
        </w:rPr>
      </w:pPr>
    </w:p>
    <w:p w14:paraId="4E9D74C0" w14:textId="77777777" w:rsidR="009F7C54" w:rsidRDefault="00000000">
      <w:pPr>
        <w:widowControl w:val="0"/>
        <w:numPr>
          <w:ilvl w:val="0"/>
          <w:numId w:val="61"/>
        </w:numPr>
        <w:spacing w:after="0" w:line="21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 przypadku stwierdzenia wad nie nadających się do usunięcia jeżeli wady uniemożliwiają użytkowanie przedmiotu umowy zgodnie z przeznaczeniem, Zamawiający może od umowy odstąpić. </w:t>
      </w:r>
    </w:p>
    <w:p w14:paraId="0994B714" w14:textId="77777777" w:rsidR="009F7C54" w:rsidRDefault="009F7C54">
      <w:pPr>
        <w:widowControl w:val="0"/>
        <w:spacing w:after="0" w:line="45" w:lineRule="exact"/>
        <w:rPr>
          <w:rFonts w:ascii="Arial" w:eastAsia="Arial" w:hAnsi="Arial" w:cs="Arial"/>
          <w:sz w:val="20"/>
          <w:szCs w:val="20"/>
        </w:rPr>
      </w:pPr>
    </w:p>
    <w:p w14:paraId="29403F20" w14:textId="77777777" w:rsidR="009F7C54" w:rsidRDefault="00000000">
      <w:pPr>
        <w:widowControl w:val="0"/>
        <w:numPr>
          <w:ilvl w:val="0"/>
          <w:numId w:val="61"/>
        </w:numPr>
        <w:spacing w:after="0" w:line="228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 przypadku opóźnienia dłuższego niż 30 dni w wykonaniu przedmiotu umowy Zamawiający zastrzega sobie prawo odstąpienia od umowy bez konieczności wyznaczania dodatkowego terminu do wykonania umowy. W takim przypadku Wykonawcy przysługuje jedynie wynagrodzenie należne z tytułu wykonania części umowy. </w:t>
      </w:r>
    </w:p>
    <w:p w14:paraId="20C285B2" w14:textId="77777777" w:rsidR="009F7C54" w:rsidRDefault="009F7C54">
      <w:pPr>
        <w:widowControl w:val="0"/>
        <w:spacing w:after="0" w:line="47" w:lineRule="exact"/>
        <w:rPr>
          <w:rFonts w:ascii="Arial" w:eastAsia="Arial" w:hAnsi="Arial" w:cs="Arial"/>
          <w:sz w:val="20"/>
          <w:szCs w:val="20"/>
        </w:rPr>
      </w:pPr>
    </w:p>
    <w:p w14:paraId="618FB3B0" w14:textId="77777777" w:rsidR="009F7C54" w:rsidRDefault="00000000">
      <w:pPr>
        <w:widowControl w:val="0"/>
        <w:numPr>
          <w:ilvl w:val="0"/>
          <w:numId w:val="61"/>
        </w:numPr>
        <w:spacing w:after="0" w:line="228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Zamawiającemu przysługuje prawo rozwiązania umowy bez zachowania okresu wypowiedzenia, w przypadku, gdy wszczęto postępowanie o ogłoszenie upadłości, postępowanie naprawcze lub w przypadku jej zasadniczej reorganizacji (np.: poprzez podział lub połączenie) oraz postawienia z jakiejkolwiek przyczyny spółki Wykonawcy w stan likwidacji. W takim przypadku Wykonawcy przysługuje jedynie wynagrodzenie należne z tytułu wykonania części umowy.</w:t>
      </w:r>
    </w:p>
    <w:p w14:paraId="60ED3F5A" w14:textId="77777777" w:rsidR="009F7C54" w:rsidRDefault="00000000">
      <w:pPr>
        <w:widowControl w:val="0"/>
        <w:tabs>
          <w:tab w:val="left" w:pos="4530"/>
        </w:tabs>
        <w:spacing w:after="0" w:line="22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8A4466D" w14:textId="77777777" w:rsidR="009F7C54" w:rsidRDefault="009F7C54">
      <w:pPr>
        <w:widowControl w:val="0"/>
        <w:spacing w:after="0" w:line="224" w:lineRule="auto"/>
        <w:ind w:left="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12E7833" w14:textId="77777777" w:rsidR="009F7C54" w:rsidRDefault="00000000">
      <w:pPr>
        <w:widowControl w:val="0"/>
        <w:spacing w:after="0" w:line="239" w:lineRule="auto"/>
        <w:ind w:left="4860"/>
        <w:rPr>
          <w:rFonts w:ascii="Times New Roman" w:eastAsia="Times New Roman" w:hAnsi="Times New Roman" w:cs="Times New Roman"/>
          <w:sz w:val="24"/>
          <w:szCs w:val="24"/>
        </w:rPr>
      </w:pPr>
      <w:bookmarkStart w:id="4" w:name="page7"/>
      <w:bookmarkEnd w:id="4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0"/>
          <w:szCs w:val="20"/>
        </w:rPr>
        <w:t xml:space="preserve">§ </w:t>
      </w:r>
      <w:r>
        <w:rPr>
          <w:rFonts w:ascii="Arial" w:hAnsi="Arial"/>
          <w:b/>
          <w:bCs/>
          <w:sz w:val="20"/>
          <w:szCs w:val="20"/>
        </w:rPr>
        <w:t>13</w:t>
      </w:r>
    </w:p>
    <w:p w14:paraId="0EC603A3" w14:textId="77777777" w:rsidR="009F7C54" w:rsidRDefault="00000000">
      <w:pPr>
        <w:widowControl w:val="0"/>
        <w:spacing w:after="0" w:line="239" w:lineRule="auto"/>
        <w:ind w:left="33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/>
          <w:b/>
          <w:bCs/>
          <w:sz w:val="20"/>
          <w:szCs w:val="20"/>
        </w:rPr>
        <w:t>Odbiory techniczny i końcowy rob</w:t>
      </w:r>
      <w:r>
        <w:rPr>
          <w:rFonts w:ascii="Arial" w:hAnsi="Arial"/>
          <w:b/>
          <w:bCs/>
          <w:sz w:val="20"/>
          <w:szCs w:val="20"/>
          <w:lang w:val="es-ES_tradnl"/>
        </w:rPr>
        <w:t>ó</w:t>
      </w:r>
      <w:r>
        <w:rPr>
          <w:rFonts w:ascii="Arial" w:hAnsi="Arial"/>
          <w:b/>
          <w:bCs/>
          <w:sz w:val="20"/>
          <w:szCs w:val="20"/>
        </w:rPr>
        <w:t>t</w:t>
      </w:r>
    </w:p>
    <w:p w14:paraId="5D864626" w14:textId="77777777" w:rsidR="009F7C54" w:rsidRDefault="009F7C54">
      <w:pPr>
        <w:widowControl w:val="0"/>
        <w:spacing w:after="0" w:line="288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33E1A04" w14:textId="77777777" w:rsidR="009F7C54" w:rsidRDefault="00000000">
      <w:pPr>
        <w:widowControl w:val="0"/>
        <w:numPr>
          <w:ilvl w:val="0"/>
          <w:numId w:val="63"/>
        </w:numPr>
        <w:spacing w:after="0" w:line="222" w:lineRule="auto"/>
        <w:ind w:right="20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Po wykonaniu przedmiotu umowy, o kt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rym mowa w § 1 ust. 1 zostanie przeprowadzony odbi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r techniczny rob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 xml:space="preserve">t. </w:t>
      </w:r>
    </w:p>
    <w:p w14:paraId="0078C8C0" w14:textId="77777777" w:rsidR="009F7C54" w:rsidRDefault="009F7C54">
      <w:pPr>
        <w:widowControl w:val="0"/>
        <w:spacing w:after="0" w:line="20" w:lineRule="exact"/>
        <w:rPr>
          <w:rFonts w:ascii="Arial" w:eastAsia="Arial" w:hAnsi="Arial" w:cs="Arial"/>
          <w:sz w:val="20"/>
          <w:szCs w:val="20"/>
        </w:rPr>
      </w:pPr>
    </w:p>
    <w:p w14:paraId="34BA1132" w14:textId="77777777" w:rsidR="009F7C54" w:rsidRDefault="00000000">
      <w:pPr>
        <w:widowControl w:val="0"/>
        <w:numPr>
          <w:ilvl w:val="0"/>
          <w:numId w:val="63"/>
        </w:numPr>
        <w:spacing w:after="0" w:line="239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Wykonawca składa pisemny wniosek o dokonanie odbioru technicznego rob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 xml:space="preserve">t. </w:t>
      </w:r>
    </w:p>
    <w:p w14:paraId="6132726A" w14:textId="77777777" w:rsidR="009F7C54" w:rsidRDefault="009F7C54">
      <w:pPr>
        <w:widowControl w:val="0"/>
        <w:spacing w:after="0" w:line="55" w:lineRule="exact"/>
        <w:rPr>
          <w:rFonts w:ascii="Arial" w:eastAsia="Arial" w:hAnsi="Arial" w:cs="Arial"/>
          <w:sz w:val="20"/>
          <w:szCs w:val="20"/>
        </w:rPr>
      </w:pPr>
    </w:p>
    <w:p w14:paraId="675C2F99" w14:textId="77777777" w:rsidR="009F7C54" w:rsidRDefault="00000000">
      <w:pPr>
        <w:widowControl w:val="0"/>
        <w:numPr>
          <w:ilvl w:val="0"/>
          <w:numId w:val="63"/>
        </w:numPr>
        <w:spacing w:after="0" w:line="231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Jeżeli Zamawiający uzna, że roboty zostały zakończone, w porozumieniu z Wykonawcą, w terminie do 7 dni roboczych licząc od dnia otrzymania wniosku, o kt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 xml:space="preserve">rych mowa w ust. 2 wyznaczy datę rozpoczęcia odbioru </w:t>
      </w:r>
      <w:r>
        <w:rPr>
          <w:rFonts w:ascii="Arial" w:hAnsi="Arial"/>
          <w:sz w:val="20"/>
          <w:szCs w:val="20"/>
        </w:rPr>
        <w:lastRenderedPageBreak/>
        <w:t>technicznego rob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 xml:space="preserve">t. </w:t>
      </w:r>
    </w:p>
    <w:p w14:paraId="569AF612" w14:textId="77777777" w:rsidR="009F7C54" w:rsidRDefault="009F7C54">
      <w:pPr>
        <w:widowControl w:val="0"/>
        <w:spacing w:after="0" w:line="55" w:lineRule="exact"/>
        <w:rPr>
          <w:rFonts w:ascii="Arial" w:eastAsia="Arial" w:hAnsi="Arial" w:cs="Arial"/>
          <w:sz w:val="20"/>
          <w:szCs w:val="20"/>
        </w:rPr>
      </w:pPr>
    </w:p>
    <w:p w14:paraId="11DEE330" w14:textId="77777777" w:rsidR="009F7C54" w:rsidRDefault="00000000">
      <w:pPr>
        <w:widowControl w:val="0"/>
        <w:numPr>
          <w:ilvl w:val="0"/>
          <w:numId w:val="63"/>
        </w:numPr>
        <w:spacing w:after="0" w:line="231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Zamawiający dokona odbioru technicznego rob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t i przygotuje wsp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lnie z Wykonawcą protokół z przyjęcia rob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t, zawierający ewentualne uwagi, w terminie do 7 dni roboczych licząc od daty rozpoczęcia odbioru technicznego rob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 xml:space="preserve">t. </w:t>
      </w:r>
    </w:p>
    <w:p w14:paraId="2EBE6954" w14:textId="77777777" w:rsidR="009F7C54" w:rsidRDefault="009F7C54">
      <w:pPr>
        <w:widowControl w:val="0"/>
        <w:spacing w:after="0" w:line="55" w:lineRule="exact"/>
        <w:rPr>
          <w:rFonts w:ascii="Arial" w:eastAsia="Arial" w:hAnsi="Arial" w:cs="Arial"/>
          <w:sz w:val="20"/>
          <w:szCs w:val="20"/>
        </w:rPr>
      </w:pPr>
    </w:p>
    <w:p w14:paraId="59DB7A87" w14:textId="77777777" w:rsidR="009F7C54" w:rsidRDefault="00000000">
      <w:pPr>
        <w:widowControl w:val="0"/>
        <w:numPr>
          <w:ilvl w:val="0"/>
          <w:numId w:val="63"/>
        </w:numPr>
        <w:spacing w:after="0" w:line="231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Po zakończeniu czynności odbioru technicznego rob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t i podpisaniu protokołu z technicznego przyjęcia rob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 xml:space="preserve">t przez strony umowy, Wykonawca wystąpi do właściwych instytucji w celu uzyskania pozwolenia na użytkowanie obiektu. </w:t>
      </w:r>
    </w:p>
    <w:p w14:paraId="53F88407" w14:textId="77777777" w:rsidR="009F7C54" w:rsidRDefault="009F7C54">
      <w:pPr>
        <w:widowControl w:val="0"/>
        <w:spacing w:after="0" w:line="55" w:lineRule="exact"/>
        <w:rPr>
          <w:rFonts w:ascii="Arial" w:eastAsia="Arial" w:hAnsi="Arial" w:cs="Arial"/>
          <w:sz w:val="20"/>
          <w:szCs w:val="20"/>
        </w:rPr>
      </w:pPr>
    </w:p>
    <w:p w14:paraId="7FEDEB76" w14:textId="77777777" w:rsidR="009F7C54" w:rsidRDefault="00000000">
      <w:pPr>
        <w:widowControl w:val="0"/>
        <w:numPr>
          <w:ilvl w:val="0"/>
          <w:numId w:val="63"/>
        </w:numPr>
        <w:spacing w:after="0" w:line="222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Wykonawca razem z wnioskiem o dokonanie końcowego odbioru rob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t przekaże Zamawiającemu w dw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 xml:space="preserve">ch egzemplarzach w formie papierowej i elektronicznej (tożsamej z papierową): </w:t>
      </w:r>
    </w:p>
    <w:p w14:paraId="656F15C9" w14:textId="77777777" w:rsidR="009F7C54" w:rsidRDefault="009F7C54">
      <w:pPr>
        <w:widowControl w:val="0"/>
        <w:spacing w:after="0" w:line="20" w:lineRule="exact"/>
        <w:rPr>
          <w:rFonts w:ascii="Arial" w:eastAsia="Arial" w:hAnsi="Arial" w:cs="Arial"/>
          <w:sz w:val="20"/>
          <w:szCs w:val="20"/>
        </w:rPr>
      </w:pPr>
    </w:p>
    <w:p w14:paraId="71A3AD0A" w14:textId="77777777" w:rsidR="009F7C54" w:rsidRDefault="00000000">
      <w:pPr>
        <w:widowControl w:val="0"/>
        <w:numPr>
          <w:ilvl w:val="2"/>
          <w:numId w:val="63"/>
        </w:numPr>
        <w:spacing w:after="0" w:line="239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dokumentację powykonawczą wraz z inwentaryzacją i dokumentacją fotograficzną, </w:t>
      </w:r>
    </w:p>
    <w:p w14:paraId="2F323D7D" w14:textId="77777777" w:rsidR="009F7C54" w:rsidRDefault="009F7C54">
      <w:pPr>
        <w:widowControl w:val="0"/>
        <w:spacing w:after="0" w:line="20" w:lineRule="exact"/>
        <w:rPr>
          <w:rFonts w:ascii="Arial" w:eastAsia="Arial" w:hAnsi="Arial" w:cs="Arial"/>
          <w:sz w:val="20"/>
          <w:szCs w:val="20"/>
        </w:rPr>
      </w:pPr>
    </w:p>
    <w:p w14:paraId="356DAAC5" w14:textId="77777777" w:rsidR="009F7C54" w:rsidRDefault="00000000">
      <w:pPr>
        <w:widowControl w:val="0"/>
        <w:numPr>
          <w:ilvl w:val="2"/>
          <w:numId w:val="63"/>
        </w:numPr>
        <w:spacing w:after="0" w:line="239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atesty, certyfikaty na prefabrykaty i materiały, </w:t>
      </w:r>
    </w:p>
    <w:p w14:paraId="4B3D108C" w14:textId="77777777" w:rsidR="009F7C54" w:rsidRDefault="009F7C54">
      <w:pPr>
        <w:widowControl w:val="0"/>
        <w:spacing w:after="0" w:line="20" w:lineRule="exact"/>
        <w:rPr>
          <w:rFonts w:ascii="Arial" w:eastAsia="Arial" w:hAnsi="Arial" w:cs="Arial"/>
          <w:sz w:val="20"/>
          <w:szCs w:val="20"/>
        </w:rPr>
      </w:pPr>
    </w:p>
    <w:p w14:paraId="00B0A18E" w14:textId="77777777" w:rsidR="009F7C54" w:rsidRDefault="00000000">
      <w:pPr>
        <w:widowControl w:val="0"/>
        <w:numPr>
          <w:ilvl w:val="2"/>
          <w:numId w:val="63"/>
        </w:numPr>
        <w:spacing w:after="0" w:line="239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karty gwarancyjne w języku polskim, </w:t>
      </w:r>
    </w:p>
    <w:p w14:paraId="13327E22" w14:textId="77777777" w:rsidR="009F7C54" w:rsidRDefault="009F7C54">
      <w:pPr>
        <w:widowControl w:val="0"/>
        <w:spacing w:after="0" w:line="55" w:lineRule="exact"/>
        <w:rPr>
          <w:rFonts w:ascii="Arial" w:eastAsia="Arial" w:hAnsi="Arial" w:cs="Arial"/>
          <w:sz w:val="20"/>
          <w:szCs w:val="20"/>
        </w:rPr>
      </w:pPr>
    </w:p>
    <w:p w14:paraId="131DA503" w14:textId="77777777" w:rsidR="009F7C54" w:rsidRDefault="00000000">
      <w:pPr>
        <w:widowControl w:val="0"/>
        <w:numPr>
          <w:ilvl w:val="2"/>
          <w:numId w:val="63"/>
        </w:numPr>
        <w:spacing w:after="0" w:line="222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instrukcje obsługi, eksploatacji i konserwacji (w języku polskim) umożliwiające kontrolę instalacji technicznych, wyposażenia i urządzeń, ich funkcjonowania, naprawy i planowanych remont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 xml:space="preserve">w, </w:t>
      </w:r>
    </w:p>
    <w:p w14:paraId="73502E14" w14:textId="77777777" w:rsidR="009F7C54" w:rsidRDefault="009F7C54">
      <w:pPr>
        <w:widowControl w:val="0"/>
        <w:spacing w:after="0" w:line="54" w:lineRule="exact"/>
        <w:rPr>
          <w:rFonts w:ascii="Arial" w:eastAsia="Arial" w:hAnsi="Arial" w:cs="Arial"/>
          <w:sz w:val="20"/>
          <w:szCs w:val="20"/>
        </w:rPr>
      </w:pPr>
    </w:p>
    <w:p w14:paraId="6604B07C" w14:textId="77777777" w:rsidR="009F7C54" w:rsidRDefault="00000000">
      <w:pPr>
        <w:widowControl w:val="0"/>
        <w:numPr>
          <w:ilvl w:val="2"/>
          <w:numId w:val="63"/>
        </w:numPr>
        <w:spacing w:after="0" w:line="222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oświadczenie Wykonawcy o zgodności wykonania rob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 xml:space="preserve">t budowlanych z dokumentacja przetargową oraz przepisami i obowiązującymi polskimi normami, </w:t>
      </w:r>
    </w:p>
    <w:p w14:paraId="5CF366FA" w14:textId="77777777" w:rsidR="009F7C54" w:rsidRDefault="009F7C54">
      <w:pPr>
        <w:widowControl w:val="0"/>
        <w:spacing w:after="0" w:line="20" w:lineRule="exact"/>
        <w:rPr>
          <w:rFonts w:ascii="Arial" w:eastAsia="Arial" w:hAnsi="Arial" w:cs="Arial"/>
          <w:sz w:val="20"/>
          <w:szCs w:val="20"/>
        </w:rPr>
      </w:pPr>
    </w:p>
    <w:p w14:paraId="00C26E2C" w14:textId="77777777" w:rsidR="009F7C54" w:rsidRDefault="00000000">
      <w:pPr>
        <w:widowControl w:val="0"/>
        <w:numPr>
          <w:ilvl w:val="2"/>
          <w:numId w:val="63"/>
        </w:numPr>
        <w:spacing w:after="0" w:line="239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pozwolenie na użytkowanie obiektu. </w:t>
      </w:r>
    </w:p>
    <w:p w14:paraId="3E09504C" w14:textId="77777777" w:rsidR="009F7C54" w:rsidRDefault="009F7C54">
      <w:pPr>
        <w:widowControl w:val="0"/>
        <w:spacing w:after="0" w:line="55" w:lineRule="exact"/>
        <w:rPr>
          <w:rFonts w:ascii="Arial" w:eastAsia="Arial" w:hAnsi="Arial" w:cs="Arial"/>
          <w:sz w:val="20"/>
          <w:szCs w:val="20"/>
        </w:rPr>
      </w:pPr>
    </w:p>
    <w:p w14:paraId="065A43F0" w14:textId="77777777" w:rsidR="009F7C54" w:rsidRDefault="00000000">
      <w:pPr>
        <w:widowControl w:val="0"/>
        <w:numPr>
          <w:ilvl w:val="1"/>
          <w:numId w:val="64"/>
        </w:numPr>
        <w:spacing w:after="0" w:line="23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Jeżeli Zamawiający uzna, że uwagi wskazane w protokole z odbioru technicznego rob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t zostały uwzględnione, a ewentualne usterki usunięte, oraz, że wniosek, o kt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rym mowa w ust. 6 jest kompletny, w porozumieniu z Wykonawcą, w terminie do 7 dni roboczych licząc od dnia otrzymania wniosku, wyznaczy datę rozpoczęcia odbioru końcowego rob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 xml:space="preserve">t. </w:t>
      </w:r>
    </w:p>
    <w:p w14:paraId="4FED0256" w14:textId="77777777" w:rsidR="009F7C54" w:rsidRDefault="009F7C54">
      <w:pPr>
        <w:widowControl w:val="0"/>
        <w:spacing w:after="0" w:line="55" w:lineRule="exact"/>
        <w:rPr>
          <w:rFonts w:ascii="Arial" w:eastAsia="Arial" w:hAnsi="Arial" w:cs="Arial"/>
          <w:sz w:val="20"/>
          <w:szCs w:val="20"/>
        </w:rPr>
      </w:pPr>
    </w:p>
    <w:p w14:paraId="527F8744" w14:textId="77777777" w:rsidR="009F7C54" w:rsidRDefault="00000000">
      <w:pPr>
        <w:widowControl w:val="0"/>
        <w:numPr>
          <w:ilvl w:val="1"/>
          <w:numId w:val="64"/>
        </w:numPr>
        <w:spacing w:after="0" w:line="222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Zamawiający dokona odbioru końcowego rob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t i sporządzi protokół końcowy odbioru rob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t w terminie do 7 dni roboczych licząc od daty rozpoczęcia odbioru końcowego rob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 xml:space="preserve">t. </w:t>
      </w:r>
    </w:p>
    <w:p w14:paraId="0175165F" w14:textId="77777777" w:rsidR="009F7C54" w:rsidRDefault="009F7C54">
      <w:pPr>
        <w:widowControl w:val="0"/>
        <w:spacing w:after="0" w:line="271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3E7E5C0" w14:textId="77777777" w:rsidR="009F7C54" w:rsidRDefault="00000000">
      <w:pPr>
        <w:widowControl w:val="0"/>
        <w:spacing w:after="0" w:line="228" w:lineRule="auto"/>
        <w:ind w:left="3970" w:right="3900" w:firstLine="9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/>
          <w:b/>
          <w:bCs/>
          <w:sz w:val="19"/>
          <w:szCs w:val="19"/>
        </w:rPr>
        <w:t>§ 14 Postanowienia końcowe</w:t>
      </w:r>
    </w:p>
    <w:p w14:paraId="7265A2CE" w14:textId="77777777" w:rsidR="009F7C54" w:rsidRDefault="009F7C54">
      <w:pPr>
        <w:widowControl w:val="0"/>
        <w:spacing w:after="0" w:line="276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023BD0B" w14:textId="77777777" w:rsidR="009F7C54" w:rsidRDefault="00000000">
      <w:pPr>
        <w:widowControl w:val="0"/>
        <w:numPr>
          <w:ilvl w:val="0"/>
          <w:numId w:val="66"/>
        </w:numPr>
        <w:spacing w:after="0" w:line="224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Strony ustalają, że w razie powstania sporu związanego z wykonaniem umowy w sprawie zam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 xml:space="preserve">wienia Wykonawca zobowiązany jest wyczerpać drogę postępowania reklamacyjnego, kierując swoje roszczenia do Zamawiającego. </w:t>
      </w:r>
    </w:p>
    <w:p w14:paraId="3618217E" w14:textId="77777777" w:rsidR="009F7C54" w:rsidRDefault="009F7C54">
      <w:pPr>
        <w:widowControl w:val="0"/>
        <w:spacing w:after="0" w:line="20" w:lineRule="exact"/>
        <w:rPr>
          <w:rFonts w:ascii="Arial" w:eastAsia="Arial" w:hAnsi="Arial" w:cs="Arial"/>
          <w:sz w:val="20"/>
          <w:szCs w:val="20"/>
        </w:rPr>
      </w:pPr>
    </w:p>
    <w:p w14:paraId="56C9B816" w14:textId="77777777" w:rsidR="009F7C54" w:rsidRDefault="00000000">
      <w:pPr>
        <w:widowControl w:val="0"/>
        <w:numPr>
          <w:ilvl w:val="0"/>
          <w:numId w:val="66"/>
        </w:numPr>
        <w:spacing w:after="0" w:line="239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Wszelkie zmiany niniejszej umowy wymagają formy pisemnej pod rygorem nieważności. </w:t>
      </w:r>
    </w:p>
    <w:p w14:paraId="13A8119E" w14:textId="77777777" w:rsidR="009F7C54" w:rsidRDefault="009F7C54">
      <w:pPr>
        <w:widowControl w:val="0"/>
        <w:spacing w:after="0" w:line="45" w:lineRule="exact"/>
        <w:rPr>
          <w:rFonts w:ascii="Arial" w:eastAsia="Arial" w:hAnsi="Arial" w:cs="Arial"/>
          <w:sz w:val="20"/>
          <w:szCs w:val="20"/>
        </w:rPr>
      </w:pPr>
    </w:p>
    <w:p w14:paraId="31B883E9" w14:textId="77777777" w:rsidR="009F7C54" w:rsidRDefault="00000000">
      <w:pPr>
        <w:widowControl w:val="0"/>
        <w:numPr>
          <w:ilvl w:val="0"/>
          <w:numId w:val="66"/>
        </w:numPr>
        <w:spacing w:after="0" w:line="215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 sprawach nieuregulowanych niniejszą umową mają zastosowanie przepisy Kodeksu Cywilnego i ustawa Prawo budowlane. </w:t>
      </w:r>
    </w:p>
    <w:p w14:paraId="0EA94D40" w14:textId="77777777" w:rsidR="009F7C54" w:rsidRDefault="009F7C54">
      <w:pPr>
        <w:widowControl w:val="0"/>
        <w:spacing w:after="0" w:line="46" w:lineRule="exact"/>
        <w:rPr>
          <w:rFonts w:ascii="Arial" w:eastAsia="Arial" w:hAnsi="Arial" w:cs="Arial"/>
          <w:sz w:val="20"/>
          <w:szCs w:val="20"/>
        </w:rPr>
      </w:pPr>
    </w:p>
    <w:p w14:paraId="10054E4B" w14:textId="77777777" w:rsidR="009F7C54" w:rsidRDefault="00000000">
      <w:pPr>
        <w:widowControl w:val="0"/>
        <w:numPr>
          <w:ilvl w:val="0"/>
          <w:numId w:val="66"/>
        </w:numPr>
        <w:spacing w:after="0" w:line="217" w:lineRule="auto"/>
        <w:ind w:right="2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Wszelkie spory powstałe na tle realizacji niniejszej umowy strony poddają rozstrzygnięciu sądom powszechnym właściwym miejscowo ze względu na siedzibę Zamawiającego. </w:t>
      </w:r>
    </w:p>
    <w:p w14:paraId="36995602" w14:textId="77777777" w:rsidR="009F7C54" w:rsidRDefault="00000000">
      <w:pPr>
        <w:widowControl w:val="0"/>
        <w:numPr>
          <w:ilvl w:val="0"/>
          <w:numId w:val="66"/>
        </w:numPr>
        <w:spacing w:after="0" w:line="239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Umowę sporządzono w dw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 xml:space="preserve">ch jednobrzmiących egzemplarzach, po jednym dla każdej ze stron. </w:t>
      </w:r>
    </w:p>
    <w:p w14:paraId="33855E7F" w14:textId="77777777" w:rsidR="009F7C54" w:rsidRDefault="009F7C54">
      <w:pPr>
        <w:widowControl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E870AD3" w14:textId="77777777" w:rsidR="009F7C54" w:rsidRDefault="009F7C54">
      <w:pPr>
        <w:widowControl w:val="0"/>
        <w:spacing w:after="0" w:line="258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DB70E94" w14:textId="77777777" w:rsidR="009F7C54" w:rsidRDefault="00000000">
      <w:pPr>
        <w:widowControl w:val="0"/>
        <w:spacing w:after="0" w:line="239" w:lineRule="auto"/>
        <w:ind w:left="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/>
          <w:b/>
          <w:bCs/>
          <w:sz w:val="20"/>
          <w:szCs w:val="20"/>
        </w:rPr>
        <w:t>Załączniki:</w:t>
      </w:r>
    </w:p>
    <w:p w14:paraId="32B71A02" w14:textId="77777777" w:rsidR="009F7C54" w:rsidRDefault="009F7C54">
      <w:pPr>
        <w:widowControl w:val="0"/>
        <w:spacing w:after="0" w:line="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56D9B30" w14:textId="77777777" w:rsidR="009F7C54" w:rsidRDefault="00000000">
      <w:pPr>
        <w:widowControl w:val="0"/>
        <w:spacing w:after="0" w:line="239" w:lineRule="auto"/>
        <w:ind w:left="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/>
          <w:b/>
          <w:bCs/>
          <w:sz w:val="20"/>
          <w:szCs w:val="20"/>
          <w:lang w:val="en-US"/>
        </w:rPr>
        <w:t xml:space="preserve">Nr 1 </w:t>
      </w:r>
      <w:r>
        <w:rPr>
          <w:rFonts w:ascii="Arial" w:hAnsi="Arial"/>
          <w:b/>
          <w:bCs/>
          <w:sz w:val="20"/>
          <w:szCs w:val="20"/>
        </w:rPr>
        <w:t>– Oferta Wykonawcy</w:t>
      </w:r>
    </w:p>
    <w:p w14:paraId="48E75FD2" w14:textId="77777777" w:rsidR="009F7C54" w:rsidRDefault="009F7C54">
      <w:pPr>
        <w:widowControl w:val="0"/>
        <w:spacing w:after="0" w:line="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F53DDE4" w14:textId="77777777" w:rsidR="009F7C54" w:rsidRDefault="00000000">
      <w:pPr>
        <w:widowControl w:val="0"/>
        <w:spacing w:after="0" w:line="239" w:lineRule="auto"/>
        <w:ind w:left="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/>
          <w:b/>
          <w:bCs/>
          <w:sz w:val="20"/>
          <w:szCs w:val="20"/>
        </w:rPr>
        <w:t>Nr 2 – Specyfikacja Istotnych Warunk</w:t>
      </w:r>
      <w:r>
        <w:rPr>
          <w:rFonts w:ascii="Arial" w:hAnsi="Arial"/>
          <w:b/>
          <w:bCs/>
          <w:sz w:val="20"/>
          <w:szCs w:val="20"/>
          <w:lang w:val="es-ES_tradnl"/>
        </w:rPr>
        <w:t>ó</w:t>
      </w:r>
      <w:r>
        <w:rPr>
          <w:rFonts w:ascii="Arial" w:hAnsi="Arial"/>
          <w:b/>
          <w:bCs/>
          <w:sz w:val="20"/>
          <w:szCs w:val="20"/>
        </w:rPr>
        <w:t>w Zam</w:t>
      </w:r>
      <w:r>
        <w:rPr>
          <w:rFonts w:ascii="Arial" w:hAnsi="Arial"/>
          <w:b/>
          <w:bCs/>
          <w:sz w:val="20"/>
          <w:szCs w:val="20"/>
          <w:lang w:val="es-ES_tradnl"/>
        </w:rPr>
        <w:t>ó</w:t>
      </w:r>
      <w:r>
        <w:rPr>
          <w:rFonts w:ascii="Arial" w:hAnsi="Arial"/>
          <w:b/>
          <w:bCs/>
          <w:sz w:val="20"/>
          <w:szCs w:val="20"/>
        </w:rPr>
        <w:t>wienia</w:t>
      </w:r>
    </w:p>
    <w:p w14:paraId="7F747587" w14:textId="77777777" w:rsidR="009F7C54" w:rsidRDefault="009F7C54">
      <w:pPr>
        <w:widowControl w:val="0"/>
        <w:spacing w:after="0" w:line="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1CDA611" w14:textId="77777777" w:rsidR="009F7C54" w:rsidRDefault="00000000">
      <w:pPr>
        <w:widowControl w:val="0"/>
        <w:spacing w:after="0" w:line="239" w:lineRule="auto"/>
        <w:ind w:left="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/>
          <w:b/>
          <w:bCs/>
          <w:sz w:val="20"/>
          <w:szCs w:val="20"/>
          <w:lang w:val="en-US"/>
        </w:rPr>
        <w:t xml:space="preserve">Nr 3 </w:t>
      </w:r>
      <w:r>
        <w:rPr>
          <w:rFonts w:ascii="Arial" w:hAnsi="Arial"/>
          <w:b/>
          <w:bCs/>
          <w:sz w:val="20"/>
          <w:szCs w:val="20"/>
        </w:rPr>
        <w:t>– Harmonogram rzeczowo – finansowy.</w:t>
      </w:r>
    </w:p>
    <w:p w14:paraId="3968B4EA" w14:textId="77777777" w:rsidR="009F7C54" w:rsidRDefault="009F7C54">
      <w:pPr>
        <w:widowControl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0F14D94" w14:textId="77777777" w:rsidR="009F7C54" w:rsidRDefault="009F7C54">
      <w:pPr>
        <w:widowControl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439CEB4" w14:textId="77777777" w:rsidR="009F7C54" w:rsidRDefault="009F7C54">
      <w:pPr>
        <w:widowControl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8BBA21C" w14:textId="77777777" w:rsidR="009F7C54" w:rsidRDefault="00000000">
      <w:pPr>
        <w:widowControl w:val="0"/>
        <w:spacing w:after="0" w:line="321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</w:p>
    <w:p w14:paraId="514705DB" w14:textId="77777777" w:rsidR="009F7C54" w:rsidRDefault="00000000">
      <w:pPr>
        <w:widowControl w:val="0"/>
        <w:tabs>
          <w:tab w:val="left" w:pos="7289"/>
        </w:tabs>
        <w:spacing w:after="0" w:line="23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/>
          <w:b/>
          <w:bCs/>
          <w:sz w:val="20"/>
          <w:szCs w:val="20"/>
        </w:rPr>
        <w:t xml:space="preserve">                  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hAnsi="Arial"/>
          <w:b/>
          <w:bCs/>
          <w:sz w:val="20"/>
          <w:szCs w:val="20"/>
        </w:rPr>
        <w:t>..................................</w:t>
      </w:r>
    </w:p>
    <w:p w14:paraId="2CB87BCD" w14:textId="77777777" w:rsidR="009F7C54" w:rsidRDefault="009F7C54">
      <w:pPr>
        <w:widowControl w:val="0"/>
        <w:spacing w:after="0" w:line="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C7227C3" w14:textId="77777777" w:rsidR="009F7C54" w:rsidRDefault="00000000">
      <w:pPr>
        <w:widowControl w:val="0"/>
        <w:tabs>
          <w:tab w:val="left" w:pos="7549"/>
        </w:tabs>
        <w:spacing w:after="0" w:line="240" w:lineRule="auto"/>
        <w:ind w:left="12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/>
          <w:b/>
          <w:bCs/>
          <w:sz w:val="20"/>
          <w:szCs w:val="20"/>
          <w:lang w:val="de-DE"/>
        </w:rPr>
        <w:t>ZAMAWIAJ</w:t>
      </w:r>
      <w:r>
        <w:rPr>
          <w:rFonts w:ascii="Arial" w:hAnsi="Arial"/>
          <w:b/>
          <w:bCs/>
          <w:sz w:val="20"/>
          <w:szCs w:val="20"/>
        </w:rPr>
        <w:t>Ą</w:t>
      </w:r>
      <w:r>
        <w:rPr>
          <w:rFonts w:ascii="Arial" w:hAnsi="Arial"/>
          <w:b/>
          <w:bCs/>
          <w:sz w:val="20"/>
          <w:szCs w:val="20"/>
          <w:lang w:val="en-US"/>
        </w:rPr>
        <w:t>CY: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hAnsi="Arial"/>
          <w:b/>
          <w:bCs/>
          <w:sz w:val="20"/>
          <w:szCs w:val="20"/>
        </w:rPr>
        <w:t>WYKONAWCA:</w:t>
      </w:r>
    </w:p>
    <w:p w14:paraId="026C37D7" w14:textId="77777777" w:rsidR="009F7C54" w:rsidRDefault="009F7C5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9F7C54">
          <w:headerReference w:type="default" r:id="rId7"/>
          <w:footerReference w:type="default" r:id="rId8"/>
          <w:pgSz w:w="11900" w:h="16840"/>
          <w:pgMar w:top="700" w:right="900" w:bottom="436" w:left="830" w:header="708" w:footer="708" w:gutter="0"/>
          <w:cols w:space="708"/>
        </w:sectPr>
      </w:pPr>
    </w:p>
    <w:p w14:paraId="0CA6D7F9" w14:textId="77777777" w:rsidR="009F7C54" w:rsidRDefault="009F7C54">
      <w:pPr>
        <w:widowControl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7B82D05" w14:textId="77777777" w:rsidR="009F7C54" w:rsidRDefault="009F7C54">
      <w:pPr>
        <w:widowControl w:val="0"/>
        <w:spacing w:after="0" w:line="200" w:lineRule="exact"/>
      </w:pPr>
    </w:p>
    <w:sectPr w:rsidR="009F7C54">
      <w:type w:val="continuous"/>
      <w:pgSz w:w="11900" w:h="16840"/>
      <w:pgMar w:top="700" w:right="1552" w:bottom="436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78F32" w14:textId="77777777" w:rsidR="00ED2BA5" w:rsidRDefault="00ED2BA5">
      <w:pPr>
        <w:spacing w:after="0" w:line="240" w:lineRule="auto"/>
      </w:pPr>
      <w:r>
        <w:separator/>
      </w:r>
    </w:p>
  </w:endnote>
  <w:endnote w:type="continuationSeparator" w:id="0">
    <w:p w14:paraId="31DAD9A4" w14:textId="77777777" w:rsidR="00ED2BA5" w:rsidRDefault="00ED2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3FD9B" w14:textId="77777777" w:rsidR="009F7C54" w:rsidRDefault="00000000">
    <w:pPr>
      <w:tabs>
        <w:tab w:val="left" w:pos="4470"/>
        <w:tab w:val="center" w:pos="4550"/>
      </w:tabs>
      <w:ind w:right="260"/>
      <w:jc w:val="right"/>
    </w:pPr>
    <w:r>
      <w:rPr>
        <w:color w:val="8496B0"/>
        <w:spacing w:val="60"/>
        <w:sz w:val="24"/>
        <w:szCs w:val="24"/>
        <w:u w:color="8496B0"/>
      </w:rPr>
      <w:t>Strona</w:t>
    </w:r>
    <w:r>
      <w:rPr>
        <w:color w:val="8496B0"/>
        <w:sz w:val="24"/>
        <w:szCs w:val="24"/>
        <w:u w:color="8496B0"/>
      </w:rPr>
      <w:t xml:space="preserve"> </w:t>
    </w:r>
    <w:r>
      <w:rPr>
        <w:color w:val="323E4F"/>
        <w:sz w:val="24"/>
        <w:szCs w:val="24"/>
        <w:u w:color="323E4F"/>
      </w:rPr>
      <w:fldChar w:fldCharType="begin"/>
    </w:r>
    <w:r>
      <w:rPr>
        <w:color w:val="323E4F"/>
        <w:sz w:val="24"/>
        <w:szCs w:val="24"/>
        <w:u w:color="323E4F"/>
      </w:rPr>
      <w:instrText xml:space="preserve"> PAGE </w:instrText>
    </w:r>
    <w:r>
      <w:rPr>
        <w:color w:val="323E4F"/>
        <w:sz w:val="24"/>
        <w:szCs w:val="24"/>
        <w:u w:color="323E4F"/>
      </w:rPr>
      <w:fldChar w:fldCharType="separate"/>
    </w:r>
    <w:r w:rsidR="00173596">
      <w:rPr>
        <w:noProof/>
        <w:color w:val="323E4F"/>
        <w:sz w:val="24"/>
        <w:szCs w:val="24"/>
        <w:u w:color="323E4F"/>
      </w:rPr>
      <w:t>1</w:t>
    </w:r>
    <w:r>
      <w:rPr>
        <w:color w:val="323E4F"/>
        <w:sz w:val="24"/>
        <w:szCs w:val="24"/>
        <w:u w:color="323E4F"/>
      </w:rPr>
      <w:fldChar w:fldCharType="end"/>
    </w:r>
    <w:r>
      <w:rPr>
        <w:color w:val="323E4F"/>
        <w:sz w:val="24"/>
        <w:szCs w:val="24"/>
        <w:u w:color="323E4F"/>
      </w:rPr>
      <w:t xml:space="preserve"> | </w:t>
    </w:r>
    <w:r>
      <w:rPr>
        <w:color w:val="323E4F"/>
        <w:sz w:val="24"/>
        <w:szCs w:val="24"/>
        <w:u w:color="323E4F"/>
      </w:rPr>
      <w:fldChar w:fldCharType="begin"/>
    </w:r>
    <w:r>
      <w:rPr>
        <w:color w:val="323E4F"/>
        <w:sz w:val="24"/>
        <w:szCs w:val="24"/>
        <w:u w:color="323E4F"/>
      </w:rPr>
      <w:instrText xml:space="preserve"> NUMPAGES </w:instrText>
    </w:r>
    <w:r>
      <w:rPr>
        <w:color w:val="323E4F"/>
        <w:sz w:val="24"/>
        <w:szCs w:val="24"/>
        <w:u w:color="323E4F"/>
      </w:rPr>
      <w:fldChar w:fldCharType="separate"/>
    </w:r>
    <w:r w:rsidR="00173596">
      <w:rPr>
        <w:noProof/>
        <w:color w:val="323E4F"/>
        <w:sz w:val="24"/>
        <w:szCs w:val="24"/>
        <w:u w:color="323E4F"/>
      </w:rPr>
      <w:t>2</w:t>
    </w:r>
    <w:r>
      <w:rPr>
        <w:color w:val="323E4F"/>
        <w:sz w:val="24"/>
        <w:szCs w:val="24"/>
        <w:u w:color="323E4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ABF31" w14:textId="77777777" w:rsidR="00ED2BA5" w:rsidRDefault="00ED2BA5">
      <w:pPr>
        <w:spacing w:after="0" w:line="240" w:lineRule="auto"/>
      </w:pPr>
      <w:r>
        <w:separator/>
      </w:r>
    </w:p>
  </w:footnote>
  <w:footnote w:type="continuationSeparator" w:id="0">
    <w:p w14:paraId="4A34C27D" w14:textId="77777777" w:rsidR="00ED2BA5" w:rsidRDefault="00ED2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DAA9E" w14:textId="77777777" w:rsidR="009F7C54" w:rsidRDefault="009F7C54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16662"/>
    <w:multiLevelType w:val="hybridMultilevel"/>
    <w:tmpl w:val="053AEA5E"/>
    <w:styleLink w:val="Zaimportowanystyl13"/>
    <w:lvl w:ilvl="0" w:tplc="CCAEE1E0">
      <w:start w:val="1"/>
      <w:numFmt w:val="decimal"/>
      <w:lvlText w:val="%1."/>
      <w:lvlJc w:val="left"/>
      <w:pPr>
        <w:ind w:left="370" w:hanging="3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0A29402">
      <w:start w:val="1"/>
      <w:numFmt w:val="decimal"/>
      <w:lvlText w:val="%2."/>
      <w:lvlJc w:val="left"/>
      <w:pPr>
        <w:ind w:left="1090" w:hanging="3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FD43F52">
      <w:start w:val="1"/>
      <w:numFmt w:val="decimal"/>
      <w:lvlText w:val="%3."/>
      <w:lvlJc w:val="left"/>
      <w:pPr>
        <w:ind w:left="1810" w:hanging="3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7603FE4">
      <w:start w:val="1"/>
      <w:numFmt w:val="decimal"/>
      <w:lvlText w:val="%4."/>
      <w:lvlJc w:val="left"/>
      <w:pPr>
        <w:ind w:left="2530" w:hanging="3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A547AC8">
      <w:start w:val="1"/>
      <w:numFmt w:val="decimal"/>
      <w:lvlText w:val="%5."/>
      <w:lvlJc w:val="left"/>
      <w:pPr>
        <w:ind w:left="3250" w:hanging="3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BBA5152">
      <w:start w:val="1"/>
      <w:numFmt w:val="decimal"/>
      <w:lvlText w:val="%6."/>
      <w:lvlJc w:val="left"/>
      <w:pPr>
        <w:ind w:left="3970" w:hanging="3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5C2318E">
      <w:start w:val="1"/>
      <w:numFmt w:val="decimal"/>
      <w:lvlText w:val="%7."/>
      <w:lvlJc w:val="left"/>
      <w:pPr>
        <w:ind w:left="4690" w:hanging="3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C3A4A90">
      <w:start w:val="1"/>
      <w:numFmt w:val="decimal"/>
      <w:lvlText w:val="%8."/>
      <w:lvlJc w:val="left"/>
      <w:pPr>
        <w:ind w:left="5410" w:hanging="3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1BEB5B4">
      <w:start w:val="1"/>
      <w:numFmt w:val="decimal"/>
      <w:lvlText w:val="%9."/>
      <w:lvlJc w:val="left"/>
      <w:pPr>
        <w:ind w:left="6130" w:hanging="3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17934F0"/>
    <w:multiLevelType w:val="hybridMultilevel"/>
    <w:tmpl w:val="2E4A2A68"/>
    <w:numStyleLink w:val="Zaimportowanystyl1"/>
  </w:abstractNum>
  <w:abstractNum w:abstractNumId="2" w15:restartNumberingAfterBreak="0">
    <w:nsid w:val="051768BA"/>
    <w:multiLevelType w:val="hybridMultilevel"/>
    <w:tmpl w:val="E8246DE8"/>
    <w:styleLink w:val="Zaimportowanystyl4"/>
    <w:lvl w:ilvl="0" w:tplc="F2B0DDA6">
      <w:start w:val="1"/>
      <w:numFmt w:val="decimal"/>
      <w:lvlText w:val="%1."/>
      <w:lvlJc w:val="left"/>
      <w:pPr>
        <w:ind w:left="370" w:hanging="3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C921AFA">
      <w:start w:val="1"/>
      <w:numFmt w:val="lowerLetter"/>
      <w:lvlText w:val="%2)"/>
      <w:lvlJc w:val="left"/>
      <w:pPr>
        <w:ind w:left="723" w:hanging="43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44562CD0">
      <w:start w:val="1"/>
      <w:numFmt w:val="lowerLetter"/>
      <w:lvlText w:val="%3)"/>
      <w:lvlJc w:val="left"/>
      <w:pPr>
        <w:ind w:left="1007" w:hanging="43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B7B2AE4C">
      <w:start w:val="1"/>
      <w:numFmt w:val="lowerLetter"/>
      <w:lvlText w:val="%4)"/>
      <w:lvlJc w:val="left"/>
      <w:pPr>
        <w:ind w:left="1291" w:hanging="43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03F8B0EC">
      <w:start w:val="1"/>
      <w:numFmt w:val="lowerLetter"/>
      <w:lvlText w:val="%5)"/>
      <w:lvlJc w:val="left"/>
      <w:pPr>
        <w:ind w:left="1575" w:hanging="43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DAA4412A">
      <w:start w:val="1"/>
      <w:numFmt w:val="lowerLetter"/>
      <w:lvlText w:val="%6)"/>
      <w:lvlJc w:val="left"/>
      <w:pPr>
        <w:ind w:left="1859" w:hanging="43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39A4CB2A">
      <w:start w:val="1"/>
      <w:numFmt w:val="lowerLetter"/>
      <w:lvlText w:val="%7)"/>
      <w:lvlJc w:val="left"/>
      <w:pPr>
        <w:ind w:left="2143" w:hanging="43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9DB0F6D0">
      <w:start w:val="1"/>
      <w:numFmt w:val="lowerLetter"/>
      <w:lvlText w:val="%8)"/>
      <w:lvlJc w:val="left"/>
      <w:pPr>
        <w:ind w:left="2427" w:hanging="43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17C09FA4">
      <w:start w:val="1"/>
      <w:numFmt w:val="lowerLetter"/>
      <w:lvlText w:val="%9)"/>
      <w:lvlJc w:val="left"/>
      <w:pPr>
        <w:ind w:left="2711" w:hanging="43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3" w15:restartNumberingAfterBreak="0">
    <w:nsid w:val="0ACB415C"/>
    <w:multiLevelType w:val="hybridMultilevel"/>
    <w:tmpl w:val="DA50BFEC"/>
    <w:numStyleLink w:val="Zaimportowanystyl20"/>
  </w:abstractNum>
  <w:abstractNum w:abstractNumId="4" w15:restartNumberingAfterBreak="0">
    <w:nsid w:val="0C9571E7"/>
    <w:multiLevelType w:val="hybridMultilevel"/>
    <w:tmpl w:val="DA50BFEC"/>
    <w:styleLink w:val="Zaimportowanystyl20"/>
    <w:lvl w:ilvl="0" w:tplc="7460EEF2">
      <w:start w:val="1"/>
      <w:numFmt w:val="decimal"/>
      <w:lvlText w:val="%1."/>
      <w:lvlJc w:val="left"/>
      <w:pPr>
        <w:ind w:left="370" w:hanging="2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3F62B4C">
      <w:start w:val="1"/>
      <w:numFmt w:val="lowerLetter"/>
      <w:lvlText w:val="%2."/>
      <w:lvlJc w:val="left"/>
      <w:pPr>
        <w:ind w:left="1090" w:hanging="6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BFEAF40">
      <w:start w:val="1"/>
      <w:numFmt w:val="lowerLetter"/>
      <w:lvlText w:val="%3)"/>
      <w:lvlJc w:val="left"/>
      <w:pPr>
        <w:ind w:left="790" w:hanging="3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65C7036">
      <w:start w:val="1"/>
      <w:numFmt w:val="lowerLetter"/>
      <w:suff w:val="nothing"/>
      <w:lvlText w:val="%4)"/>
      <w:lvlJc w:val="left"/>
      <w:pPr>
        <w:ind w:left="768" w:hanging="1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5947AB8">
      <w:start w:val="1"/>
      <w:numFmt w:val="lowerLetter"/>
      <w:lvlText w:val="%5)"/>
      <w:lvlJc w:val="left"/>
      <w:pPr>
        <w:ind w:left="1228" w:hanging="3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000D57E">
      <w:start w:val="1"/>
      <w:numFmt w:val="lowerLetter"/>
      <w:lvlText w:val="%6)"/>
      <w:lvlJc w:val="left"/>
      <w:pPr>
        <w:ind w:left="1447" w:hanging="3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7D0A9D2">
      <w:start w:val="1"/>
      <w:numFmt w:val="lowerLetter"/>
      <w:lvlText w:val="%7)"/>
      <w:lvlJc w:val="left"/>
      <w:pPr>
        <w:ind w:left="1666" w:hanging="3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7207F24">
      <w:start w:val="1"/>
      <w:numFmt w:val="lowerLetter"/>
      <w:lvlText w:val="%8)"/>
      <w:lvlJc w:val="left"/>
      <w:pPr>
        <w:ind w:left="1885" w:hanging="3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2CC94D6">
      <w:start w:val="1"/>
      <w:numFmt w:val="lowerLetter"/>
      <w:lvlText w:val="%9)"/>
      <w:lvlJc w:val="left"/>
      <w:pPr>
        <w:ind w:left="2104" w:hanging="3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CFF51F4"/>
    <w:multiLevelType w:val="hybridMultilevel"/>
    <w:tmpl w:val="496ACF0A"/>
    <w:numStyleLink w:val="Zaimportowanystyl5"/>
  </w:abstractNum>
  <w:abstractNum w:abstractNumId="6" w15:restartNumberingAfterBreak="0">
    <w:nsid w:val="0E587B28"/>
    <w:multiLevelType w:val="hybridMultilevel"/>
    <w:tmpl w:val="0040E886"/>
    <w:styleLink w:val="Zaimportowanystyl140"/>
    <w:lvl w:ilvl="0" w:tplc="E53491A6">
      <w:start w:val="1"/>
      <w:numFmt w:val="decimal"/>
      <w:lvlText w:val="%1."/>
      <w:lvlJc w:val="left"/>
      <w:pPr>
        <w:ind w:left="370" w:hanging="2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E2A541E">
      <w:start w:val="1"/>
      <w:numFmt w:val="decimal"/>
      <w:lvlText w:val="%2."/>
      <w:lvlJc w:val="left"/>
      <w:pPr>
        <w:ind w:left="1013" w:hanging="2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4F065A0">
      <w:start w:val="1"/>
      <w:numFmt w:val="decimal"/>
      <w:lvlText w:val="%3."/>
      <w:lvlJc w:val="left"/>
      <w:pPr>
        <w:ind w:left="1733" w:hanging="2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65AC5F8">
      <w:start w:val="1"/>
      <w:numFmt w:val="decimal"/>
      <w:lvlText w:val="%4."/>
      <w:lvlJc w:val="left"/>
      <w:pPr>
        <w:ind w:left="2453" w:hanging="2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3A02494">
      <w:start w:val="1"/>
      <w:numFmt w:val="decimal"/>
      <w:lvlText w:val="%5."/>
      <w:lvlJc w:val="left"/>
      <w:pPr>
        <w:ind w:left="3173" w:hanging="2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C5096EA">
      <w:start w:val="1"/>
      <w:numFmt w:val="decimal"/>
      <w:lvlText w:val="%6."/>
      <w:lvlJc w:val="left"/>
      <w:pPr>
        <w:ind w:left="3893" w:hanging="2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586D234">
      <w:start w:val="1"/>
      <w:numFmt w:val="decimal"/>
      <w:lvlText w:val="%7."/>
      <w:lvlJc w:val="left"/>
      <w:pPr>
        <w:ind w:left="4613" w:hanging="2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5AA19CA">
      <w:start w:val="1"/>
      <w:numFmt w:val="decimal"/>
      <w:lvlText w:val="%8."/>
      <w:lvlJc w:val="left"/>
      <w:pPr>
        <w:ind w:left="5333" w:hanging="2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2F40B70">
      <w:start w:val="1"/>
      <w:numFmt w:val="decimal"/>
      <w:lvlText w:val="%9."/>
      <w:lvlJc w:val="left"/>
      <w:pPr>
        <w:ind w:left="6053" w:hanging="2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D24226"/>
    <w:multiLevelType w:val="hybridMultilevel"/>
    <w:tmpl w:val="EB2EFAE4"/>
    <w:numStyleLink w:val="Zaimportowanystyl15"/>
  </w:abstractNum>
  <w:abstractNum w:abstractNumId="8" w15:restartNumberingAfterBreak="0">
    <w:nsid w:val="10BC3494"/>
    <w:multiLevelType w:val="hybridMultilevel"/>
    <w:tmpl w:val="63BEF90C"/>
    <w:numStyleLink w:val="Zaimportowanystyl80"/>
  </w:abstractNum>
  <w:abstractNum w:abstractNumId="9" w15:restartNumberingAfterBreak="0">
    <w:nsid w:val="13D90D82"/>
    <w:multiLevelType w:val="hybridMultilevel"/>
    <w:tmpl w:val="B0FE9D42"/>
    <w:styleLink w:val="Zaimportowanystyl19"/>
    <w:lvl w:ilvl="0" w:tplc="5B22AA3A">
      <w:start w:val="1"/>
      <w:numFmt w:val="decimal"/>
      <w:lvlText w:val="%1."/>
      <w:lvlJc w:val="left"/>
      <w:pPr>
        <w:ind w:left="370" w:hanging="3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2387298">
      <w:start w:val="1"/>
      <w:numFmt w:val="decimal"/>
      <w:lvlText w:val="%2."/>
      <w:lvlJc w:val="left"/>
      <w:pPr>
        <w:ind w:left="109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08E5996">
      <w:start w:val="1"/>
      <w:numFmt w:val="lowerLetter"/>
      <w:lvlText w:val="%3)"/>
      <w:lvlJc w:val="left"/>
      <w:pPr>
        <w:ind w:left="790" w:hanging="3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F04F7B6">
      <w:start w:val="1"/>
      <w:numFmt w:val="lowerLetter"/>
      <w:suff w:val="nothing"/>
      <w:lvlText w:val="%4)"/>
      <w:lvlJc w:val="left"/>
      <w:pPr>
        <w:ind w:left="768" w:hanging="1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CD01E96">
      <w:start w:val="1"/>
      <w:numFmt w:val="lowerLetter"/>
      <w:lvlText w:val="%5)"/>
      <w:lvlJc w:val="left"/>
      <w:pPr>
        <w:ind w:left="1228" w:hanging="3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75E97DE">
      <w:start w:val="1"/>
      <w:numFmt w:val="lowerLetter"/>
      <w:lvlText w:val="%6)"/>
      <w:lvlJc w:val="left"/>
      <w:pPr>
        <w:ind w:left="1447" w:hanging="3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25E8690">
      <w:start w:val="1"/>
      <w:numFmt w:val="lowerLetter"/>
      <w:lvlText w:val="%7)"/>
      <w:lvlJc w:val="left"/>
      <w:pPr>
        <w:ind w:left="1666" w:hanging="3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A6658BE">
      <w:start w:val="1"/>
      <w:numFmt w:val="lowerLetter"/>
      <w:lvlText w:val="%8)"/>
      <w:lvlJc w:val="left"/>
      <w:pPr>
        <w:ind w:left="1885" w:hanging="3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6B6E702">
      <w:start w:val="1"/>
      <w:numFmt w:val="lowerLetter"/>
      <w:lvlText w:val="%9)"/>
      <w:lvlJc w:val="left"/>
      <w:pPr>
        <w:ind w:left="2104" w:hanging="3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5AA4561"/>
    <w:multiLevelType w:val="hybridMultilevel"/>
    <w:tmpl w:val="0620608A"/>
    <w:numStyleLink w:val="Zaimportowanystyl10"/>
  </w:abstractNum>
  <w:abstractNum w:abstractNumId="11" w15:restartNumberingAfterBreak="0">
    <w:nsid w:val="1DCE1548"/>
    <w:multiLevelType w:val="hybridMultilevel"/>
    <w:tmpl w:val="2E4A2A68"/>
    <w:styleLink w:val="Zaimportowanystyl1"/>
    <w:lvl w:ilvl="0" w:tplc="25B046B6">
      <w:start w:val="1"/>
      <w:numFmt w:val="decimal"/>
      <w:lvlText w:val="%1."/>
      <w:lvlJc w:val="left"/>
      <w:pPr>
        <w:tabs>
          <w:tab w:val="num" w:pos="479"/>
        </w:tabs>
        <w:ind w:left="490" w:hanging="4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2FCB8EE">
      <w:start w:val="1"/>
      <w:numFmt w:val="lowerLetter"/>
      <w:lvlText w:val="%2."/>
      <w:lvlJc w:val="left"/>
      <w:pPr>
        <w:tabs>
          <w:tab w:val="left" w:pos="479"/>
          <w:tab w:val="num" w:pos="1212"/>
        </w:tabs>
        <w:ind w:left="1223" w:hanging="44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0C1857C4">
      <w:start w:val="1"/>
      <w:numFmt w:val="lowerRoman"/>
      <w:lvlText w:val="%3."/>
      <w:lvlJc w:val="left"/>
      <w:pPr>
        <w:tabs>
          <w:tab w:val="left" w:pos="479"/>
          <w:tab w:val="num" w:pos="1920"/>
        </w:tabs>
        <w:ind w:left="1931" w:hanging="37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813448C6">
      <w:start w:val="1"/>
      <w:numFmt w:val="decimal"/>
      <w:lvlText w:val="%4."/>
      <w:lvlJc w:val="left"/>
      <w:pPr>
        <w:tabs>
          <w:tab w:val="left" w:pos="479"/>
          <w:tab w:val="num" w:pos="2652"/>
        </w:tabs>
        <w:ind w:left="2663" w:hanging="44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290AE850">
      <w:start w:val="1"/>
      <w:numFmt w:val="lowerLetter"/>
      <w:lvlText w:val="%5."/>
      <w:lvlJc w:val="left"/>
      <w:pPr>
        <w:tabs>
          <w:tab w:val="left" w:pos="479"/>
          <w:tab w:val="num" w:pos="3372"/>
        </w:tabs>
        <w:ind w:left="3383" w:hanging="44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C9322A58">
      <w:start w:val="1"/>
      <w:numFmt w:val="lowerRoman"/>
      <w:lvlText w:val="%6."/>
      <w:lvlJc w:val="left"/>
      <w:pPr>
        <w:tabs>
          <w:tab w:val="left" w:pos="479"/>
          <w:tab w:val="num" w:pos="4080"/>
        </w:tabs>
        <w:ind w:left="4091" w:hanging="37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B7A02E28">
      <w:start w:val="1"/>
      <w:numFmt w:val="decimal"/>
      <w:lvlText w:val="%7."/>
      <w:lvlJc w:val="left"/>
      <w:pPr>
        <w:tabs>
          <w:tab w:val="left" w:pos="479"/>
          <w:tab w:val="num" w:pos="4812"/>
        </w:tabs>
        <w:ind w:left="4823" w:hanging="44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04660C4C">
      <w:start w:val="1"/>
      <w:numFmt w:val="lowerLetter"/>
      <w:lvlText w:val="%8."/>
      <w:lvlJc w:val="left"/>
      <w:pPr>
        <w:tabs>
          <w:tab w:val="left" w:pos="479"/>
          <w:tab w:val="num" w:pos="5532"/>
        </w:tabs>
        <w:ind w:left="5543" w:hanging="44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22F43AFE">
      <w:start w:val="1"/>
      <w:numFmt w:val="lowerRoman"/>
      <w:lvlText w:val="%9."/>
      <w:lvlJc w:val="left"/>
      <w:pPr>
        <w:tabs>
          <w:tab w:val="left" w:pos="479"/>
          <w:tab w:val="num" w:pos="6240"/>
        </w:tabs>
        <w:ind w:left="6251" w:hanging="37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2" w15:restartNumberingAfterBreak="0">
    <w:nsid w:val="1F280666"/>
    <w:multiLevelType w:val="hybridMultilevel"/>
    <w:tmpl w:val="053AEA5E"/>
    <w:numStyleLink w:val="Zaimportowanystyl13"/>
  </w:abstractNum>
  <w:abstractNum w:abstractNumId="13" w15:restartNumberingAfterBreak="0">
    <w:nsid w:val="1FA9457C"/>
    <w:multiLevelType w:val="hybridMultilevel"/>
    <w:tmpl w:val="41524EE2"/>
    <w:numStyleLink w:val="Zaimportowanystyl9"/>
  </w:abstractNum>
  <w:abstractNum w:abstractNumId="14" w15:restartNumberingAfterBreak="0">
    <w:nsid w:val="2A471E75"/>
    <w:multiLevelType w:val="hybridMultilevel"/>
    <w:tmpl w:val="2A44E7D0"/>
    <w:styleLink w:val="Zaimportowanystyl8"/>
    <w:lvl w:ilvl="0" w:tplc="BD749B40">
      <w:start w:val="1"/>
      <w:numFmt w:val="bullet"/>
      <w:lvlText w:val="§"/>
      <w:lvlJc w:val="left"/>
      <w:pPr>
        <w:ind w:left="227" w:hanging="22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DACC40E">
      <w:start w:val="1"/>
      <w:numFmt w:val="bullet"/>
      <w:lvlText w:val="§"/>
      <w:lvlJc w:val="left"/>
      <w:pPr>
        <w:ind w:left="5150" w:hanging="166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DBE2684">
      <w:start w:val="1"/>
      <w:numFmt w:val="bullet"/>
      <w:lvlText w:val="§"/>
      <w:lvlJc w:val="left"/>
      <w:pPr>
        <w:ind w:left="10134" w:hanging="166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9DED3D0">
      <w:start w:val="1"/>
      <w:numFmt w:val="bullet"/>
      <w:lvlText w:val="§"/>
      <w:lvlJc w:val="left"/>
      <w:pPr>
        <w:ind w:left="15118" w:hanging="166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24A4E96">
      <w:start w:val="1"/>
      <w:numFmt w:val="bullet"/>
      <w:lvlText w:val="§"/>
      <w:lvlJc w:val="left"/>
      <w:pPr>
        <w:ind w:left="20102" w:hanging="166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65AC1F6">
      <w:start w:val="1"/>
      <w:numFmt w:val="bullet"/>
      <w:lvlText w:val="§"/>
      <w:lvlJc w:val="left"/>
      <w:pPr>
        <w:ind w:left="25086" w:hanging="166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1B292B0">
      <w:start w:val="1"/>
      <w:numFmt w:val="bullet"/>
      <w:lvlText w:val="§"/>
      <w:lvlJc w:val="left"/>
      <w:pPr>
        <w:ind w:left="30070" w:hanging="166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2902D96">
      <w:start w:val="1"/>
      <w:numFmt w:val="bullet"/>
      <w:lvlText w:val="§"/>
      <w:lvlJc w:val="left"/>
      <w:pPr>
        <w:ind w:left="166" w:hanging="166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F42CE1C">
      <w:start w:val="1"/>
      <w:numFmt w:val="bullet"/>
      <w:lvlText w:val="§"/>
      <w:lvlJc w:val="left"/>
      <w:pPr>
        <w:ind w:left="166" w:hanging="166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2DDC1B9C"/>
    <w:multiLevelType w:val="hybridMultilevel"/>
    <w:tmpl w:val="8BF2585E"/>
    <w:numStyleLink w:val="Zaimportowanystyl18"/>
  </w:abstractNum>
  <w:abstractNum w:abstractNumId="16" w15:restartNumberingAfterBreak="0">
    <w:nsid w:val="2E3B4FDD"/>
    <w:multiLevelType w:val="hybridMultilevel"/>
    <w:tmpl w:val="A3E03960"/>
    <w:numStyleLink w:val="Zaimportowanystyl17"/>
  </w:abstractNum>
  <w:abstractNum w:abstractNumId="17" w15:restartNumberingAfterBreak="0">
    <w:nsid w:val="310F55FD"/>
    <w:multiLevelType w:val="hybridMultilevel"/>
    <w:tmpl w:val="41524EE2"/>
    <w:styleLink w:val="Zaimportowanystyl9"/>
    <w:lvl w:ilvl="0" w:tplc="83A4A574">
      <w:start w:val="1"/>
      <w:numFmt w:val="decimal"/>
      <w:lvlText w:val="%1."/>
      <w:lvlJc w:val="left"/>
      <w:pPr>
        <w:ind w:left="370" w:hanging="3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0CC72B0">
      <w:start w:val="1"/>
      <w:numFmt w:val="lowerLetter"/>
      <w:lvlText w:val="%2)"/>
      <w:lvlJc w:val="left"/>
      <w:pPr>
        <w:ind w:left="109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3083F98">
      <w:start w:val="1"/>
      <w:numFmt w:val="lowerLetter"/>
      <w:lvlText w:val="%3)"/>
      <w:lvlJc w:val="left"/>
      <w:pPr>
        <w:ind w:left="14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9F07A16">
      <w:start w:val="1"/>
      <w:numFmt w:val="lowerLetter"/>
      <w:lvlText w:val="%4)"/>
      <w:lvlJc w:val="left"/>
      <w:pPr>
        <w:ind w:left="183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EE435B4">
      <w:start w:val="1"/>
      <w:numFmt w:val="lowerLetter"/>
      <w:lvlText w:val="%5)"/>
      <w:lvlJc w:val="left"/>
      <w:pPr>
        <w:ind w:left="22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5AEC5A2">
      <w:start w:val="1"/>
      <w:numFmt w:val="lowerLetter"/>
      <w:lvlText w:val="%6)"/>
      <w:lvlJc w:val="left"/>
      <w:pPr>
        <w:ind w:left="257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6749BFE">
      <w:start w:val="1"/>
      <w:numFmt w:val="lowerLetter"/>
      <w:lvlText w:val="%7)"/>
      <w:lvlJc w:val="left"/>
      <w:pPr>
        <w:ind w:left="29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33C83D0">
      <w:start w:val="1"/>
      <w:numFmt w:val="lowerLetter"/>
      <w:lvlText w:val="%8)"/>
      <w:lvlJc w:val="left"/>
      <w:pPr>
        <w:ind w:left="331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97CD78E">
      <w:start w:val="1"/>
      <w:numFmt w:val="lowerLetter"/>
      <w:lvlText w:val="%9)"/>
      <w:lvlJc w:val="left"/>
      <w:pPr>
        <w:ind w:left="36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1A1226F"/>
    <w:multiLevelType w:val="hybridMultilevel"/>
    <w:tmpl w:val="CA7C99DC"/>
    <w:numStyleLink w:val="Zaimportowanystyl200"/>
  </w:abstractNum>
  <w:abstractNum w:abstractNumId="19" w15:restartNumberingAfterBreak="0">
    <w:nsid w:val="32854410"/>
    <w:multiLevelType w:val="hybridMultilevel"/>
    <w:tmpl w:val="E8246DE8"/>
    <w:numStyleLink w:val="Zaimportowanystyl4"/>
  </w:abstractNum>
  <w:abstractNum w:abstractNumId="20" w15:restartNumberingAfterBreak="0">
    <w:nsid w:val="35D27637"/>
    <w:multiLevelType w:val="hybridMultilevel"/>
    <w:tmpl w:val="2A44E7D0"/>
    <w:numStyleLink w:val="Zaimportowanystyl8"/>
  </w:abstractNum>
  <w:abstractNum w:abstractNumId="21" w15:restartNumberingAfterBreak="0">
    <w:nsid w:val="361E6055"/>
    <w:multiLevelType w:val="hybridMultilevel"/>
    <w:tmpl w:val="F1D64B34"/>
    <w:numStyleLink w:val="Zaimportowanystyl11"/>
  </w:abstractNum>
  <w:abstractNum w:abstractNumId="22" w15:restartNumberingAfterBreak="0">
    <w:nsid w:val="40B220D6"/>
    <w:multiLevelType w:val="hybridMultilevel"/>
    <w:tmpl w:val="0040E886"/>
    <w:numStyleLink w:val="Zaimportowanystyl140"/>
  </w:abstractNum>
  <w:abstractNum w:abstractNumId="23" w15:restartNumberingAfterBreak="0">
    <w:nsid w:val="417F6C3F"/>
    <w:multiLevelType w:val="hybridMultilevel"/>
    <w:tmpl w:val="EB2EFAE4"/>
    <w:styleLink w:val="Zaimportowanystyl15"/>
    <w:lvl w:ilvl="0" w:tplc="B958E38C">
      <w:start w:val="1"/>
      <w:numFmt w:val="decimal"/>
      <w:lvlText w:val="%1."/>
      <w:lvlJc w:val="left"/>
      <w:pPr>
        <w:ind w:left="370" w:hanging="3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364CE62">
      <w:start w:val="1"/>
      <w:numFmt w:val="lowerLetter"/>
      <w:lvlText w:val="%2)"/>
      <w:lvlJc w:val="left"/>
      <w:pPr>
        <w:ind w:left="790" w:hanging="3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F7A0506">
      <w:start w:val="1"/>
      <w:numFmt w:val="lowerLetter"/>
      <w:lvlText w:val="%3)"/>
      <w:lvlJc w:val="left"/>
      <w:pPr>
        <w:ind w:left="1228" w:hanging="3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C809D78">
      <w:start w:val="1"/>
      <w:numFmt w:val="lowerLetter"/>
      <w:lvlText w:val="%4)"/>
      <w:lvlJc w:val="left"/>
      <w:pPr>
        <w:ind w:left="1666" w:hanging="3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36C7E94">
      <w:start w:val="1"/>
      <w:numFmt w:val="lowerLetter"/>
      <w:lvlText w:val="%5)"/>
      <w:lvlJc w:val="left"/>
      <w:pPr>
        <w:ind w:left="2104" w:hanging="3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1A67F1A">
      <w:start w:val="1"/>
      <w:numFmt w:val="lowerLetter"/>
      <w:lvlText w:val="%6)"/>
      <w:lvlJc w:val="left"/>
      <w:pPr>
        <w:ind w:left="2542" w:hanging="3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16E920">
      <w:start w:val="1"/>
      <w:numFmt w:val="lowerLetter"/>
      <w:lvlText w:val="%7)"/>
      <w:lvlJc w:val="left"/>
      <w:pPr>
        <w:ind w:left="2980" w:hanging="3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08090FE">
      <w:start w:val="1"/>
      <w:numFmt w:val="lowerLetter"/>
      <w:lvlText w:val="%8)"/>
      <w:lvlJc w:val="left"/>
      <w:pPr>
        <w:ind w:left="3418" w:hanging="3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8FE0CDE">
      <w:start w:val="1"/>
      <w:numFmt w:val="lowerLetter"/>
      <w:lvlText w:val="%9)"/>
      <w:lvlJc w:val="left"/>
      <w:pPr>
        <w:ind w:left="3856" w:hanging="3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47013611"/>
    <w:multiLevelType w:val="hybridMultilevel"/>
    <w:tmpl w:val="AF24979E"/>
    <w:styleLink w:val="Zaimportowanystyl30"/>
    <w:lvl w:ilvl="0" w:tplc="08AE5A74">
      <w:start w:val="1"/>
      <w:numFmt w:val="bullet"/>
      <w:lvlText w:val="§"/>
      <w:lvlJc w:val="left"/>
      <w:pPr>
        <w:ind w:left="227" w:hanging="22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F88A586">
      <w:start w:val="1"/>
      <w:numFmt w:val="bullet"/>
      <w:lvlText w:val="§"/>
      <w:lvlJc w:val="left"/>
      <w:pPr>
        <w:ind w:left="1068" w:hanging="22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4204944">
      <w:start w:val="1"/>
      <w:numFmt w:val="bullet"/>
      <w:lvlText w:val="§"/>
      <w:lvlJc w:val="left"/>
      <w:pPr>
        <w:ind w:left="1908" w:hanging="22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6B87B38">
      <w:start w:val="1"/>
      <w:numFmt w:val="bullet"/>
      <w:lvlText w:val="§"/>
      <w:lvlJc w:val="left"/>
      <w:pPr>
        <w:ind w:left="5150" w:hanging="159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CE4FB0">
      <w:start w:val="1"/>
      <w:numFmt w:val="bullet"/>
      <w:lvlText w:val="§"/>
      <w:lvlJc w:val="left"/>
      <w:pPr>
        <w:ind w:left="6814" w:hanging="159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8720EE4">
      <w:start w:val="1"/>
      <w:numFmt w:val="bullet"/>
      <w:lvlText w:val="§"/>
      <w:lvlJc w:val="left"/>
      <w:pPr>
        <w:ind w:left="8477" w:hanging="159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41AFD06">
      <w:start w:val="1"/>
      <w:numFmt w:val="bullet"/>
      <w:lvlText w:val="§"/>
      <w:lvlJc w:val="left"/>
      <w:pPr>
        <w:ind w:left="10141" w:hanging="159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81C3582">
      <w:start w:val="1"/>
      <w:numFmt w:val="bullet"/>
      <w:lvlText w:val="§"/>
      <w:lvlJc w:val="left"/>
      <w:pPr>
        <w:ind w:left="11805" w:hanging="159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AD23632">
      <w:start w:val="1"/>
      <w:numFmt w:val="bullet"/>
      <w:lvlText w:val="§"/>
      <w:lvlJc w:val="left"/>
      <w:pPr>
        <w:ind w:left="13468" w:hanging="159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491730A0"/>
    <w:multiLevelType w:val="hybridMultilevel"/>
    <w:tmpl w:val="496ACF0A"/>
    <w:styleLink w:val="Zaimportowanystyl5"/>
    <w:lvl w:ilvl="0" w:tplc="66AC5032">
      <w:start w:val="1"/>
      <w:numFmt w:val="decimal"/>
      <w:lvlText w:val="%1."/>
      <w:lvlJc w:val="left"/>
      <w:pPr>
        <w:ind w:left="360" w:hanging="3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AC2D180">
      <w:start w:val="1"/>
      <w:numFmt w:val="lowerLetter"/>
      <w:lvlText w:val="%2."/>
      <w:lvlJc w:val="left"/>
      <w:pPr>
        <w:ind w:left="1080" w:hanging="7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2FCBFBE">
      <w:start w:val="1"/>
      <w:numFmt w:val="lowerLetter"/>
      <w:lvlText w:val="%3."/>
      <w:lvlJc w:val="left"/>
      <w:pPr>
        <w:ind w:left="1447" w:hanging="7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ACEF0F6">
      <w:start w:val="1"/>
      <w:numFmt w:val="lowerLetter"/>
      <w:lvlText w:val="%4."/>
      <w:lvlJc w:val="left"/>
      <w:pPr>
        <w:ind w:left="1814" w:hanging="7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EBE81B6">
      <w:start w:val="1"/>
      <w:numFmt w:val="lowerLetter"/>
      <w:lvlText w:val="%5."/>
      <w:lvlJc w:val="left"/>
      <w:pPr>
        <w:ind w:left="2181" w:hanging="7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BB45C14">
      <w:start w:val="1"/>
      <w:numFmt w:val="lowerLetter"/>
      <w:lvlText w:val="%6."/>
      <w:lvlJc w:val="left"/>
      <w:pPr>
        <w:ind w:left="2548" w:hanging="7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0F0ACCE">
      <w:start w:val="1"/>
      <w:numFmt w:val="lowerLetter"/>
      <w:lvlText w:val="%7."/>
      <w:lvlJc w:val="left"/>
      <w:pPr>
        <w:ind w:left="2915" w:hanging="7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8CCA52E">
      <w:start w:val="1"/>
      <w:numFmt w:val="lowerLetter"/>
      <w:lvlText w:val="%8."/>
      <w:lvlJc w:val="left"/>
      <w:pPr>
        <w:ind w:left="3282" w:hanging="7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95CF670">
      <w:start w:val="1"/>
      <w:numFmt w:val="lowerLetter"/>
      <w:lvlText w:val="%9."/>
      <w:lvlJc w:val="left"/>
      <w:pPr>
        <w:ind w:left="3649" w:hanging="7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4A1A1180"/>
    <w:multiLevelType w:val="hybridMultilevel"/>
    <w:tmpl w:val="4164178C"/>
    <w:styleLink w:val="Zaimportowanystyl7"/>
    <w:lvl w:ilvl="0" w:tplc="B08EBA8A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BA4BF86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AD69710">
      <w:start w:val="1"/>
      <w:numFmt w:val="lowerRoman"/>
      <w:lvlText w:val="%3."/>
      <w:lvlJc w:val="left"/>
      <w:pPr>
        <w:ind w:left="186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4EE8E1A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081B2A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38C38C2">
      <w:start w:val="1"/>
      <w:numFmt w:val="lowerRoman"/>
      <w:lvlText w:val="%6."/>
      <w:lvlJc w:val="left"/>
      <w:pPr>
        <w:ind w:left="402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5460DB0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C74D6BC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188BD00">
      <w:start w:val="1"/>
      <w:numFmt w:val="lowerRoman"/>
      <w:lvlText w:val="%9."/>
      <w:lvlJc w:val="left"/>
      <w:pPr>
        <w:ind w:left="618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50477326"/>
    <w:multiLevelType w:val="hybridMultilevel"/>
    <w:tmpl w:val="B0FE9D42"/>
    <w:numStyleLink w:val="Zaimportowanystyl19"/>
  </w:abstractNum>
  <w:abstractNum w:abstractNumId="28" w15:restartNumberingAfterBreak="0">
    <w:nsid w:val="5122428A"/>
    <w:multiLevelType w:val="hybridMultilevel"/>
    <w:tmpl w:val="DB96A6FA"/>
    <w:styleLink w:val="Zaimportowanystyl16"/>
    <w:lvl w:ilvl="0" w:tplc="64CEB668">
      <w:start w:val="1"/>
      <w:numFmt w:val="decimal"/>
      <w:lvlText w:val="%1."/>
      <w:lvlJc w:val="left"/>
      <w:pPr>
        <w:ind w:left="370" w:hanging="2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98CBFFA">
      <w:start w:val="1"/>
      <w:numFmt w:val="decimal"/>
      <w:lvlText w:val="%2."/>
      <w:lvlJc w:val="left"/>
      <w:pPr>
        <w:ind w:left="1013" w:hanging="2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BD40F52">
      <w:start w:val="1"/>
      <w:numFmt w:val="decimal"/>
      <w:lvlText w:val="%3."/>
      <w:lvlJc w:val="left"/>
      <w:pPr>
        <w:ind w:left="1733" w:hanging="2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0BA0DD2">
      <w:start w:val="1"/>
      <w:numFmt w:val="decimal"/>
      <w:lvlText w:val="%4."/>
      <w:lvlJc w:val="left"/>
      <w:pPr>
        <w:ind w:left="2453" w:hanging="2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4D09D78">
      <w:start w:val="1"/>
      <w:numFmt w:val="decimal"/>
      <w:lvlText w:val="%5."/>
      <w:lvlJc w:val="left"/>
      <w:pPr>
        <w:ind w:left="3173" w:hanging="2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FAC7126">
      <w:start w:val="1"/>
      <w:numFmt w:val="decimal"/>
      <w:lvlText w:val="%6."/>
      <w:lvlJc w:val="left"/>
      <w:pPr>
        <w:ind w:left="3893" w:hanging="2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BCA3644">
      <w:start w:val="1"/>
      <w:numFmt w:val="decimal"/>
      <w:lvlText w:val="%7."/>
      <w:lvlJc w:val="left"/>
      <w:pPr>
        <w:ind w:left="4613" w:hanging="2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140ED86">
      <w:start w:val="1"/>
      <w:numFmt w:val="decimal"/>
      <w:lvlText w:val="%8."/>
      <w:lvlJc w:val="left"/>
      <w:pPr>
        <w:ind w:left="5333" w:hanging="2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7EE1EBC">
      <w:start w:val="1"/>
      <w:numFmt w:val="decimal"/>
      <w:lvlText w:val="%9."/>
      <w:lvlJc w:val="left"/>
      <w:pPr>
        <w:ind w:left="6053" w:hanging="2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59217D76"/>
    <w:multiLevelType w:val="hybridMultilevel"/>
    <w:tmpl w:val="C05619C6"/>
    <w:styleLink w:val="Zaimportowanystyl6"/>
    <w:lvl w:ilvl="0" w:tplc="25BAC26E">
      <w:start w:val="1"/>
      <w:numFmt w:val="decimal"/>
      <w:lvlText w:val="%1."/>
      <w:lvlJc w:val="left"/>
      <w:pPr>
        <w:ind w:left="360" w:hanging="3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1F293D2">
      <w:start w:val="1"/>
      <w:numFmt w:val="decimal"/>
      <w:lvlText w:val="%2."/>
      <w:lvlJc w:val="left"/>
      <w:pPr>
        <w:ind w:left="1073" w:hanging="3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58C00D6">
      <w:start w:val="1"/>
      <w:numFmt w:val="decimal"/>
      <w:lvlText w:val="%3."/>
      <w:lvlJc w:val="left"/>
      <w:pPr>
        <w:ind w:left="1793" w:hanging="3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DE4F140">
      <w:start w:val="1"/>
      <w:numFmt w:val="decimal"/>
      <w:lvlText w:val="%4."/>
      <w:lvlJc w:val="left"/>
      <w:pPr>
        <w:ind w:left="2513" w:hanging="3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08E5F42">
      <w:start w:val="1"/>
      <w:numFmt w:val="decimal"/>
      <w:lvlText w:val="%5."/>
      <w:lvlJc w:val="left"/>
      <w:pPr>
        <w:ind w:left="3233" w:hanging="3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7548D04">
      <w:start w:val="1"/>
      <w:numFmt w:val="decimal"/>
      <w:lvlText w:val="%6."/>
      <w:lvlJc w:val="left"/>
      <w:pPr>
        <w:ind w:left="3953" w:hanging="3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51A46F4">
      <w:start w:val="1"/>
      <w:numFmt w:val="decimal"/>
      <w:lvlText w:val="%7."/>
      <w:lvlJc w:val="left"/>
      <w:pPr>
        <w:ind w:left="4673" w:hanging="3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C26B1B6">
      <w:start w:val="1"/>
      <w:numFmt w:val="decimal"/>
      <w:lvlText w:val="%8."/>
      <w:lvlJc w:val="left"/>
      <w:pPr>
        <w:ind w:left="5393" w:hanging="3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5F8279C">
      <w:start w:val="1"/>
      <w:numFmt w:val="decimal"/>
      <w:lvlText w:val="%9."/>
      <w:lvlJc w:val="left"/>
      <w:pPr>
        <w:ind w:left="6113" w:hanging="3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593E651A"/>
    <w:multiLevelType w:val="hybridMultilevel"/>
    <w:tmpl w:val="3DB825CC"/>
    <w:numStyleLink w:val="Zaimportowanystyl14"/>
  </w:abstractNum>
  <w:abstractNum w:abstractNumId="31" w15:restartNumberingAfterBreak="0">
    <w:nsid w:val="59CA542A"/>
    <w:multiLevelType w:val="hybridMultilevel"/>
    <w:tmpl w:val="AF24979E"/>
    <w:numStyleLink w:val="Zaimportowanystyl30"/>
  </w:abstractNum>
  <w:abstractNum w:abstractNumId="32" w15:restartNumberingAfterBreak="0">
    <w:nsid w:val="5DE61B6B"/>
    <w:multiLevelType w:val="hybridMultilevel"/>
    <w:tmpl w:val="7B20FF38"/>
    <w:numStyleLink w:val="Zaimportowanystyl2"/>
  </w:abstractNum>
  <w:abstractNum w:abstractNumId="33" w15:restartNumberingAfterBreak="0">
    <w:nsid w:val="60666610"/>
    <w:multiLevelType w:val="hybridMultilevel"/>
    <w:tmpl w:val="A3E03960"/>
    <w:styleLink w:val="Zaimportowanystyl17"/>
    <w:lvl w:ilvl="0" w:tplc="A226306C">
      <w:start w:val="1"/>
      <w:numFmt w:val="decimal"/>
      <w:lvlText w:val="%1."/>
      <w:lvlJc w:val="left"/>
      <w:pPr>
        <w:ind w:left="300" w:hanging="2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8B42DE2">
      <w:start w:val="1"/>
      <w:numFmt w:val="decimal"/>
      <w:lvlText w:val="%2."/>
      <w:lvlJc w:val="left"/>
      <w:pPr>
        <w:ind w:left="1013" w:hanging="2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52CA55C">
      <w:start w:val="1"/>
      <w:numFmt w:val="decimal"/>
      <w:lvlText w:val="%3."/>
      <w:lvlJc w:val="left"/>
      <w:pPr>
        <w:ind w:left="1733" w:hanging="2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FBC34A8">
      <w:start w:val="1"/>
      <w:numFmt w:val="decimal"/>
      <w:lvlText w:val="%4."/>
      <w:lvlJc w:val="left"/>
      <w:pPr>
        <w:ind w:left="2453" w:hanging="2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03CBE38">
      <w:start w:val="1"/>
      <w:numFmt w:val="decimal"/>
      <w:lvlText w:val="%5."/>
      <w:lvlJc w:val="left"/>
      <w:pPr>
        <w:ind w:left="3173" w:hanging="2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3249BAA">
      <w:start w:val="1"/>
      <w:numFmt w:val="decimal"/>
      <w:lvlText w:val="%6."/>
      <w:lvlJc w:val="left"/>
      <w:pPr>
        <w:ind w:left="3893" w:hanging="2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12C96D2">
      <w:start w:val="1"/>
      <w:numFmt w:val="decimal"/>
      <w:lvlText w:val="%7."/>
      <w:lvlJc w:val="left"/>
      <w:pPr>
        <w:ind w:left="4613" w:hanging="2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C96AF34">
      <w:start w:val="1"/>
      <w:numFmt w:val="decimal"/>
      <w:lvlText w:val="%8."/>
      <w:lvlJc w:val="left"/>
      <w:pPr>
        <w:ind w:left="5333" w:hanging="2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5F86AAE">
      <w:start w:val="1"/>
      <w:numFmt w:val="decimal"/>
      <w:lvlText w:val="%9."/>
      <w:lvlJc w:val="left"/>
      <w:pPr>
        <w:ind w:left="6053" w:hanging="2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623D1218"/>
    <w:multiLevelType w:val="hybridMultilevel"/>
    <w:tmpl w:val="4164178C"/>
    <w:numStyleLink w:val="Zaimportowanystyl7"/>
  </w:abstractNum>
  <w:abstractNum w:abstractNumId="35" w15:restartNumberingAfterBreak="0">
    <w:nsid w:val="629B2195"/>
    <w:multiLevelType w:val="hybridMultilevel"/>
    <w:tmpl w:val="F1D64B34"/>
    <w:styleLink w:val="Zaimportowanystyl11"/>
    <w:lvl w:ilvl="0" w:tplc="9E50E8B6">
      <w:start w:val="1"/>
      <w:numFmt w:val="decimal"/>
      <w:lvlText w:val="%1."/>
      <w:lvlJc w:val="left"/>
      <w:pPr>
        <w:ind w:left="370" w:hanging="2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E3CFE80">
      <w:start w:val="1"/>
      <w:numFmt w:val="lowerLetter"/>
      <w:lvlText w:val="%2."/>
      <w:lvlJc w:val="left"/>
      <w:pPr>
        <w:ind w:left="1090" w:hanging="6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8A83DCA">
      <w:start w:val="1"/>
      <w:numFmt w:val="lowerLetter"/>
      <w:lvlText w:val="%3)"/>
      <w:lvlJc w:val="left"/>
      <w:pPr>
        <w:ind w:left="790" w:hanging="3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01683C2">
      <w:start w:val="1"/>
      <w:numFmt w:val="lowerLetter"/>
      <w:suff w:val="nothing"/>
      <w:lvlText w:val="%4)"/>
      <w:lvlJc w:val="left"/>
      <w:pPr>
        <w:ind w:left="768" w:hanging="1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B626220">
      <w:start w:val="1"/>
      <w:numFmt w:val="lowerLetter"/>
      <w:lvlText w:val="%5)"/>
      <w:lvlJc w:val="left"/>
      <w:pPr>
        <w:ind w:left="1228" w:hanging="3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3F215A4">
      <w:start w:val="1"/>
      <w:numFmt w:val="lowerLetter"/>
      <w:lvlText w:val="%6)"/>
      <w:lvlJc w:val="left"/>
      <w:pPr>
        <w:ind w:left="1447" w:hanging="3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C285526">
      <w:start w:val="1"/>
      <w:numFmt w:val="lowerLetter"/>
      <w:lvlText w:val="%7)"/>
      <w:lvlJc w:val="left"/>
      <w:pPr>
        <w:ind w:left="1666" w:hanging="3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3788FC0">
      <w:start w:val="1"/>
      <w:numFmt w:val="lowerLetter"/>
      <w:lvlText w:val="%8)"/>
      <w:lvlJc w:val="left"/>
      <w:pPr>
        <w:ind w:left="1885" w:hanging="3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B2E7EE6">
      <w:start w:val="1"/>
      <w:numFmt w:val="lowerLetter"/>
      <w:lvlText w:val="%9)"/>
      <w:lvlJc w:val="left"/>
      <w:pPr>
        <w:ind w:left="2104" w:hanging="3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640437FB"/>
    <w:multiLevelType w:val="hybridMultilevel"/>
    <w:tmpl w:val="B748C916"/>
    <w:numStyleLink w:val="Zaimportowanystyl3"/>
  </w:abstractNum>
  <w:abstractNum w:abstractNumId="37" w15:restartNumberingAfterBreak="0">
    <w:nsid w:val="65B938DE"/>
    <w:multiLevelType w:val="hybridMultilevel"/>
    <w:tmpl w:val="DB96A6FA"/>
    <w:numStyleLink w:val="Zaimportowanystyl16"/>
  </w:abstractNum>
  <w:abstractNum w:abstractNumId="38" w15:restartNumberingAfterBreak="0">
    <w:nsid w:val="6AB27BA6"/>
    <w:multiLevelType w:val="hybridMultilevel"/>
    <w:tmpl w:val="E584787C"/>
    <w:styleLink w:val="Zaimportowanystyl12"/>
    <w:lvl w:ilvl="0" w:tplc="C41033E0">
      <w:start w:val="1"/>
      <w:numFmt w:val="decimal"/>
      <w:lvlText w:val="%1."/>
      <w:lvlJc w:val="left"/>
      <w:pPr>
        <w:ind w:left="444" w:hanging="4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6C9275B8">
      <w:start w:val="1"/>
      <w:numFmt w:val="decimal"/>
      <w:lvlText w:val="%2."/>
      <w:lvlJc w:val="left"/>
      <w:pPr>
        <w:ind w:left="1164" w:hanging="4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9A924FA0">
      <w:start w:val="1"/>
      <w:numFmt w:val="decimal"/>
      <w:lvlText w:val="%3."/>
      <w:lvlJc w:val="left"/>
      <w:pPr>
        <w:ind w:left="1884" w:hanging="4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438CB928">
      <w:start w:val="1"/>
      <w:numFmt w:val="decimal"/>
      <w:lvlText w:val="%4."/>
      <w:lvlJc w:val="left"/>
      <w:pPr>
        <w:ind w:left="2604" w:hanging="4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B344CCD8">
      <w:start w:val="1"/>
      <w:numFmt w:val="decimal"/>
      <w:lvlText w:val="%5."/>
      <w:lvlJc w:val="left"/>
      <w:pPr>
        <w:ind w:left="3324" w:hanging="4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FAE60C42">
      <w:start w:val="1"/>
      <w:numFmt w:val="decimal"/>
      <w:lvlText w:val="%6."/>
      <w:lvlJc w:val="left"/>
      <w:pPr>
        <w:ind w:left="4044" w:hanging="4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7C402E9A">
      <w:start w:val="1"/>
      <w:numFmt w:val="decimal"/>
      <w:lvlText w:val="%7."/>
      <w:lvlJc w:val="left"/>
      <w:pPr>
        <w:ind w:left="4764" w:hanging="4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32960406">
      <w:start w:val="1"/>
      <w:numFmt w:val="decimal"/>
      <w:lvlText w:val="%8."/>
      <w:lvlJc w:val="left"/>
      <w:pPr>
        <w:ind w:left="5484" w:hanging="4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B41E50E2">
      <w:start w:val="1"/>
      <w:numFmt w:val="decimal"/>
      <w:lvlText w:val="%9."/>
      <w:lvlJc w:val="left"/>
      <w:pPr>
        <w:ind w:left="6204" w:hanging="4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39" w15:restartNumberingAfterBreak="0">
    <w:nsid w:val="6C641993"/>
    <w:multiLevelType w:val="hybridMultilevel"/>
    <w:tmpl w:val="CA7C99DC"/>
    <w:styleLink w:val="Zaimportowanystyl200"/>
    <w:lvl w:ilvl="0" w:tplc="39F26F48">
      <w:start w:val="1"/>
      <w:numFmt w:val="decimal"/>
      <w:lvlText w:val="%1."/>
      <w:lvlJc w:val="left"/>
      <w:pPr>
        <w:ind w:left="370" w:hanging="3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83EB30A">
      <w:start w:val="1"/>
      <w:numFmt w:val="decimal"/>
      <w:lvlText w:val="%2."/>
      <w:lvlJc w:val="left"/>
      <w:pPr>
        <w:ind w:left="1090" w:hanging="3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55485D0">
      <w:start w:val="1"/>
      <w:numFmt w:val="decimal"/>
      <w:lvlText w:val="%3."/>
      <w:lvlJc w:val="left"/>
      <w:pPr>
        <w:ind w:left="1810" w:hanging="3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816751A">
      <w:start w:val="1"/>
      <w:numFmt w:val="decimal"/>
      <w:lvlText w:val="%4."/>
      <w:lvlJc w:val="left"/>
      <w:pPr>
        <w:ind w:left="2530" w:hanging="3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C66D490">
      <w:start w:val="1"/>
      <w:numFmt w:val="decimal"/>
      <w:lvlText w:val="%5."/>
      <w:lvlJc w:val="left"/>
      <w:pPr>
        <w:ind w:left="3250" w:hanging="3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5E8D4F8">
      <w:start w:val="1"/>
      <w:numFmt w:val="decimal"/>
      <w:lvlText w:val="%6."/>
      <w:lvlJc w:val="left"/>
      <w:pPr>
        <w:ind w:left="3970" w:hanging="3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93C2084">
      <w:start w:val="1"/>
      <w:numFmt w:val="decimal"/>
      <w:lvlText w:val="%7."/>
      <w:lvlJc w:val="left"/>
      <w:pPr>
        <w:ind w:left="4690" w:hanging="3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9B226C8">
      <w:start w:val="1"/>
      <w:numFmt w:val="decimal"/>
      <w:lvlText w:val="%8."/>
      <w:lvlJc w:val="left"/>
      <w:pPr>
        <w:ind w:left="5410" w:hanging="3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8EECF1E">
      <w:start w:val="1"/>
      <w:numFmt w:val="decimal"/>
      <w:lvlText w:val="%9."/>
      <w:lvlJc w:val="left"/>
      <w:pPr>
        <w:ind w:left="6130" w:hanging="3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 w15:restartNumberingAfterBreak="0">
    <w:nsid w:val="6CC4641A"/>
    <w:multiLevelType w:val="hybridMultilevel"/>
    <w:tmpl w:val="0620608A"/>
    <w:styleLink w:val="Zaimportowanystyl10"/>
    <w:lvl w:ilvl="0" w:tplc="0B2AB030">
      <w:start w:val="1"/>
      <w:numFmt w:val="decimal"/>
      <w:lvlText w:val="%1."/>
      <w:lvlJc w:val="left"/>
      <w:pPr>
        <w:ind w:left="370" w:hanging="3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942DD86">
      <w:start w:val="1"/>
      <w:numFmt w:val="lowerLetter"/>
      <w:lvlText w:val="%2)"/>
      <w:lvlJc w:val="left"/>
      <w:pPr>
        <w:ind w:left="109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000EAE2">
      <w:start w:val="1"/>
      <w:numFmt w:val="lowerLetter"/>
      <w:lvlText w:val="%3)"/>
      <w:lvlJc w:val="left"/>
      <w:pPr>
        <w:ind w:left="790" w:hanging="3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DEE841E">
      <w:start w:val="1"/>
      <w:numFmt w:val="lowerLetter"/>
      <w:suff w:val="nothing"/>
      <w:lvlText w:val="%4)"/>
      <w:lvlJc w:val="left"/>
      <w:pPr>
        <w:ind w:left="768" w:hanging="1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95C7356">
      <w:start w:val="1"/>
      <w:numFmt w:val="lowerLetter"/>
      <w:lvlText w:val="%5)"/>
      <w:lvlJc w:val="left"/>
      <w:pPr>
        <w:ind w:left="1228" w:hanging="3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0E4C95A">
      <w:start w:val="1"/>
      <w:numFmt w:val="lowerLetter"/>
      <w:lvlText w:val="%6)"/>
      <w:lvlJc w:val="left"/>
      <w:pPr>
        <w:ind w:left="1447" w:hanging="3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C6417C4">
      <w:start w:val="1"/>
      <w:numFmt w:val="lowerLetter"/>
      <w:lvlText w:val="%7)"/>
      <w:lvlJc w:val="left"/>
      <w:pPr>
        <w:ind w:left="1666" w:hanging="3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2CC16EE">
      <w:start w:val="1"/>
      <w:numFmt w:val="lowerLetter"/>
      <w:lvlText w:val="%8)"/>
      <w:lvlJc w:val="left"/>
      <w:pPr>
        <w:ind w:left="1885" w:hanging="3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5602C3A">
      <w:start w:val="1"/>
      <w:numFmt w:val="lowerLetter"/>
      <w:lvlText w:val="%9)"/>
      <w:lvlJc w:val="left"/>
      <w:pPr>
        <w:ind w:left="2104" w:hanging="3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 w15:restartNumberingAfterBreak="0">
    <w:nsid w:val="6E045D19"/>
    <w:multiLevelType w:val="hybridMultilevel"/>
    <w:tmpl w:val="C05619C6"/>
    <w:numStyleLink w:val="Zaimportowanystyl6"/>
  </w:abstractNum>
  <w:abstractNum w:abstractNumId="42" w15:restartNumberingAfterBreak="0">
    <w:nsid w:val="735D7EB5"/>
    <w:multiLevelType w:val="hybridMultilevel"/>
    <w:tmpl w:val="8BF2585E"/>
    <w:styleLink w:val="Zaimportowanystyl18"/>
    <w:lvl w:ilvl="0" w:tplc="926CD57A">
      <w:start w:val="1"/>
      <w:numFmt w:val="decimal"/>
      <w:lvlText w:val="%1."/>
      <w:lvlJc w:val="left"/>
      <w:pPr>
        <w:ind w:left="440" w:hanging="4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3025ACA">
      <w:start w:val="1"/>
      <w:numFmt w:val="decimal"/>
      <w:lvlText w:val="%2."/>
      <w:lvlJc w:val="left"/>
      <w:pPr>
        <w:ind w:left="1153" w:hanging="4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35C052E">
      <w:start w:val="1"/>
      <w:numFmt w:val="decimal"/>
      <w:lvlText w:val="%3."/>
      <w:lvlJc w:val="left"/>
      <w:pPr>
        <w:ind w:left="1873" w:hanging="4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102EB9A">
      <w:start w:val="1"/>
      <w:numFmt w:val="decimal"/>
      <w:lvlText w:val="%4."/>
      <w:lvlJc w:val="left"/>
      <w:pPr>
        <w:ind w:left="2593" w:hanging="4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6CA4E5A">
      <w:start w:val="1"/>
      <w:numFmt w:val="decimal"/>
      <w:lvlText w:val="%5."/>
      <w:lvlJc w:val="left"/>
      <w:pPr>
        <w:ind w:left="3313" w:hanging="4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2E6CEC4">
      <w:start w:val="1"/>
      <w:numFmt w:val="decimal"/>
      <w:lvlText w:val="%6."/>
      <w:lvlJc w:val="left"/>
      <w:pPr>
        <w:ind w:left="4033" w:hanging="4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854E1BC">
      <w:start w:val="1"/>
      <w:numFmt w:val="decimal"/>
      <w:lvlText w:val="%7."/>
      <w:lvlJc w:val="left"/>
      <w:pPr>
        <w:ind w:left="4753" w:hanging="4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450B538">
      <w:start w:val="1"/>
      <w:numFmt w:val="decimal"/>
      <w:lvlText w:val="%8."/>
      <w:lvlJc w:val="left"/>
      <w:pPr>
        <w:ind w:left="5473" w:hanging="4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73EA91C">
      <w:start w:val="1"/>
      <w:numFmt w:val="decimal"/>
      <w:lvlText w:val="%9."/>
      <w:lvlJc w:val="left"/>
      <w:pPr>
        <w:ind w:left="6193" w:hanging="4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 w15:restartNumberingAfterBreak="0">
    <w:nsid w:val="7580736F"/>
    <w:multiLevelType w:val="hybridMultilevel"/>
    <w:tmpl w:val="7B20FF38"/>
    <w:styleLink w:val="Zaimportowanystyl2"/>
    <w:lvl w:ilvl="0" w:tplc="8C2611F4">
      <w:start w:val="1"/>
      <w:numFmt w:val="bullet"/>
      <w:lvlText w:val="§"/>
      <w:lvlJc w:val="left"/>
      <w:pPr>
        <w:tabs>
          <w:tab w:val="num" w:pos="1073"/>
          <w:tab w:val="left" w:pos="5148"/>
        </w:tabs>
        <w:ind w:left="195" w:firstLine="68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4B2EB08">
      <w:start w:val="1"/>
      <w:numFmt w:val="bullet"/>
      <w:lvlText w:val="§"/>
      <w:lvlJc w:val="left"/>
      <w:pPr>
        <w:tabs>
          <w:tab w:val="num" w:pos="1913"/>
          <w:tab w:val="left" w:pos="5148"/>
        </w:tabs>
        <w:ind w:left="1035" w:firstLine="68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11EA2C6">
      <w:start w:val="1"/>
      <w:numFmt w:val="bullet"/>
      <w:lvlText w:val="§"/>
      <w:lvlJc w:val="left"/>
      <w:pPr>
        <w:tabs>
          <w:tab w:val="num" w:pos="2753"/>
          <w:tab w:val="left" w:pos="5148"/>
        </w:tabs>
        <w:ind w:left="1875" w:firstLine="68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8BCFB66">
      <w:start w:val="1"/>
      <w:numFmt w:val="bullet"/>
      <w:lvlText w:val="§"/>
      <w:lvlJc w:val="left"/>
      <w:pPr>
        <w:tabs>
          <w:tab w:val="num" w:pos="5148"/>
        </w:tabs>
        <w:ind w:left="4270" w:firstLine="72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C40E884">
      <w:start w:val="1"/>
      <w:numFmt w:val="bullet"/>
      <w:lvlText w:val="§"/>
      <w:lvlJc w:val="left"/>
      <w:pPr>
        <w:tabs>
          <w:tab w:val="left" w:pos="5148"/>
          <w:tab w:val="num" w:pos="6519"/>
        </w:tabs>
        <w:ind w:left="5641" w:firstLine="72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0881C8A">
      <w:start w:val="1"/>
      <w:numFmt w:val="bullet"/>
      <w:lvlText w:val="§"/>
      <w:lvlJc w:val="left"/>
      <w:pPr>
        <w:tabs>
          <w:tab w:val="left" w:pos="5148"/>
          <w:tab w:val="num" w:pos="7890"/>
        </w:tabs>
        <w:ind w:left="7012" w:firstLine="72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3C8C84C">
      <w:start w:val="1"/>
      <w:numFmt w:val="bullet"/>
      <w:lvlText w:val="§"/>
      <w:lvlJc w:val="left"/>
      <w:pPr>
        <w:tabs>
          <w:tab w:val="left" w:pos="5148"/>
          <w:tab w:val="num" w:pos="9261"/>
        </w:tabs>
        <w:ind w:left="8383" w:firstLine="72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802A100">
      <w:start w:val="1"/>
      <w:numFmt w:val="bullet"/>
      <w:lvlText w:val="§"/>
      <w:lvlJc w:val="left"/>
      <w:pPr>
        <w:tabs>
          <w:tab w:val="left" w:pos="5148"/>
          <w:tab w:val="num" w:pos="10632"/>
        </w:tabs>
        <w:ind w:left="9754" w:firstLine="72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D98C5C8">
      <w:start w:val="1"/>
      <w:numFmt w:val="bullet"/>
      <w:lvlText w:val="§"/>
      <w:lvlJc w:val="left"/>
      <w:pPr>
        <w:tabs>
          <w:tab w:val="left" w:pos="5148"/>
          <w:tab w:val="num" w:pos="12003"/>
        </w:tabs>
        <w:ind w:left="11125" w:firstLine="72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 w15:restartNumberingAfterBreak="0">
    <w:nsid w:val="77D1539D"/>
    <w:multiLevelType w:val="hybridMultilevel"/>
    <w:tmpl w:val="E584787C"/>
    <w:numStyleLink w:val="Zaimportowanystyl12"/>
  </w:abstractNum>
  <w:abstractNum w:abstractNumId="45" w15:restartNumberingAfterBreak="0">
    <w:nsid w:val="7B6F23CD"/>
    <w:multiLevelType w:val="hybridMultilevel"/>
    <w:tmpl w:val="3DB825CC"/>
    <w:styleLink w:val="Zaimportowanystyl14"/>
    <w:lvl w:ilvl="0" w:tplc="7F6266EE">
      <w:start w:val="1"/>
      <w:numFmt w:val="bullet"/>
      <w:lvlText w:val="§"/>
      <w:lvlJc w:val="left"/>
      <w:pPr>
        <w:ind w:left="227" w:hanging="22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660F76C">
      <w:start w:val="1"/>
      <w:numFmt w:val="bullet"/>
      <w:lvlText w:val="§"/>
      <w:lvlJc w:val="left"/>
      <w:pPr>
        <w:ind w:left="5050" w:hanging="162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8721A1A">
      <w:start w:val="1"/>
      <w:numFmt w:val="bullet"/>
      <w:lvlText w:val="§"/>
      <w:lvlJc w:val="left"/>
      <w:pPr>
        <w:ind w:left="9938" w:hanging="162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5CA5E60">
      <w:start w:val="1"/>
      <w:numFmt w:val="bullet"/>
      <w:lvlText w:val="§"/>
      <w:lvlJc w:val="left"/>
      <w:pPr>
        <w:ind w:left="14826" w:hanging="162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B5C9698">
      <w:start w:val="1"/>
      <w:numFmt w:val="bullet"/>
      <w:lvlText w:val="§"/>
      <w:lvlJc w:val="left"/>
      <w:pPr>
        <w:ind w:left="19714" w:hanging="162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C2A0B88">
      <w:start w:val="1"/>
      <w:numFmt w:val="bullet"/>
      <w:lvlText w:val="§"/>
      <w:lvlJc w:val="left"/>
      <w:pPr>
        <w:ind w:left="24602" w:hanging="162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5E628C2">
      <w:start w:val="1"/>
      <w:numFmt w:val="bullet"/>
      <w:lvlText w:val="§"/>
      <w:lvlJc w:val="left"/>
      <w:pPr>
        <w:ind w:left="29490" w:hanging="162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10692C8">
      <w:start w:val="1"/>
      <w:numFmt w:val="bullet"/>
      <w:lvlText w:val="§"/>
      <w:lvlJc w:val="left"/>
      <w:pPr>
        <w:ind w:left="162" w:hanging="162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062651C">
      <w:start w:val="1"/>
      <w:numFmt w:val="bullet"/>
      <w:lvlText w:val="§"/>
      <w:lvlJc w:val="left"/>
      <w:pPr>
        <w:ind w:left="162" w:hanging="162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 w15:restartNumberingAfterBreak="0">
    <w:nsid w:val="7CCF65A8"/>
    <w:multiLevelType w:val="hybridMultilevel"/>
    <w:tmpl w:val="63BEF90C"/>
    <w:styleLink w:val="Zaimportowanystyl80"/>
    <w:lvl w:ilvl="0" w:tplc="C2723F3E">
      <w:start w:val="1"/>
      <w:numFmt w:val="decimal"/>
      <w:lvlText w:val="%1."/>
      <w:lvlJc w:val="left"/>
      <w:pPr>
        <w:ind w:left="501" w:hanging="4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787835EE">
      <w:start w:val="1"/>
      <w:numFmt w:val="decimal"/>
      <w:lvlText w:val="%2."/>
      <w:lvlJc w:val="left"/>
      <w:pPr>
        <w:ind w:left="1144" w:hanging="4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6294479A">
      <w:start w:val="1"/>
      <w:numFmt w:val="decimal"/>
      <w:lvlText w:val="%3."/>
      <w:lvlJc w:val="left"/>
      <w:pPr>
        <w:ind w:left="1864" w:hanging="4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42C63384">
      <w:start w:val="1"/>
      <w:numFmt w:val="decimal"/>
      <w:lvlText w:val="%4."/>
      <w:lvlJc w:val="left"/>
      <w:pPr>
        <w:ind w:left="2584" w:hanging="4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ACE2F1BA">
      <w:start w:val="1"/>
      <w:numFmt w:val="decimal"/>
      <w:lvlText w:val="%5."/>
      <w:lvlJc w:val="left"/>
      <w:pPr>
        <w:ind w:left="3304" w:hanging="4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FC6AF0E6">
      <w:start w:val="1"/>
      <w:numFmt w:val="decimal"/>
      <w:lvlText w:val="%6."/>
      <w:lvlJc w:val="left"/>
      <w:pPr>
        <w:ind w:left="4024" w:hanging="4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2B7238AE">
      <w:start w:val="1"/>
      <w:numFmt w:val="decimal"/>
      <w:lvlText w:val="%7."/>
      <w:lvlJc w:val="left"/>
      <w:pPr>
        <w:ind w:left="4744" w:hanging="4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F72E5068">
      <w:start w:val="1"/>
      <w:numFmt w:val="decimal"/>
      <w:lvlText w:val="%8."/>
      <w:lvlJc w:val="left"/>
      <w:pPr>
        <w:ind w:left="5464" w:hanging="4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07441D6E">
      <w:start w:val="1"/>
      <w:numFmt w:val="decimal"/>
      <w:lvlText w:val="%9."/>
      <w:lvlJc w:val="left"/>
      <w:pPr>
        <w:ind w:left="6184" w:hanging="4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47" w15:restartNumberingAfterBreak="0">
    <w:nsid w:val="7FB16DB7"/>
    <w:multiLevelType w:val="hybridMultilevel"/>
    <w:tmpl w:val="B748C916"/>
    <w:styleLink w:val="Zaimportowanystyl3"/>
    <w:lvl w:ilvl="0" w:tplc="01EE62B6">
      <w:start w:val="1"/>
      <w:numFmt w:val="decimal"/>
      <w:lvlText w:val="%1."/>
      <w:lvlJc w:val="left"/>
      <w:pPr>
        <w:ind w:left="58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28A3EC0">
      <w:start w:val="1"/>
      <w:numFmt w:val="lowerLetter"/>
      <w:lvlText w:val="%2)"/>
      <w:lvlJc w:val="left"/>
      <w:pPr>
        <w:ind w:left="610" w:hanging="3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81CEB54">
      <w:start w:val="1"/>
      <w:numFmt w:val="lowerLetter"/>
      <w:lvlText w:val="%3."/>
      <w:lvlJc w:val="left"/>
      <w:pPr>
        <w:ind w:left="1330" w:hanging="11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1F6AE6E">
      <w:start w:val="1"/>
      <w:numFmt w:val="lowerLetter"/>
      <w:lvlText w:val="%4."/>
      <w:lvlJc w:val="left"/>
      <w:pPr>
        <w:ind w:left="1404" w:hanging="11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C8E4C44">
      <w:start w:val="1"/>
      <w:numFmt w:val="lowerLetter"/>
      <w:lvlText w:val="%5."/>
      <w:lvlJc w:val="left"/>
      <w:pPr>
        <w:ind w:left="1477" w:hanging="11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8D22FBA">
      <w:start w:val="1"/>
      <w:numFmt w:val="lowerLetter"/>
      <w:lvlText w:val="%6."/>
      <w:lvlJc w:val="left"/>
      <w:pPr>
        <w:ind w:left="1550" w:hanging="11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10CB95C">
      <w:start w:val="1"/>
      <w:numFmt w:val="lowerLetter"/>
      <w:lvlText w:val="%7."/>
      <w:lvlJc w:val="left"/>
      <w:pPr>
        <w:ind w:left="1624" w:hanging="11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B56CF98">
      <w:start w:val="1"/>
      <w:numFmt w:val="lowerLetter"/>
      <w:lvlText w:val="%8."/>
      <w:lvlJc w:val="left"/>
      <w:pPr>
        <w:ind w:left="1698" w:hanging="11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BE2F6EA">
      <w:start w:val="1"/>
      <w:numFmt w:val="lowerLetter"/>
      <w:lvlText w:val="%9."/>
      <w:lvlJc w:val="left"/>
      <w:pPr>
        <w:ind w:left="1771" w:hanging="11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885527046">
    <w:abstractNumId w:val="11"/>
  </w:num>
  <w:num w:numId="2" w16cid:durableId="436490931">
    <w:abstractNumId w:val="1"/>
  </w:num>
  <w:num w:numId="3" w16cid:durableId="311563835">
    <w:abstractNumId w:val="1"/>
    <w:lvlOverride w:ilvl="0">
      <w:lvl w:ilvl="0" w:tplc="9C285544">
        <w:start w:val="1"/>
        <w:numFmt w:val="decimal"/>
        <w:lvlText w:val="%1."/>
        <w:lvlJc w:val="left"/>
        <w:pPr>
          <w:tabs>
            <w:tab w:val="num" w:pos="409"/>
          </w:tabs>
          <w:ind w:left="42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6ECAFD4">
        <w:start w:val="1"/>
        <w:numFmt w:val="lowerLetter"/>
        <w:lvlText w:val="%2."/>
        <w:lvlJc w:val="left"/>
        <w:pPr>
          <w:tabs>
            <w:tab w:val="left" w:pos="409"/>
            <w:tab w:val="num" w:pos="1140"/>
          </w:tabs>
          <w:ind w:left="1151" w:hanging="37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6BCDC10">
        <w:start w:val="1"/>
        <w:numFmt w:val="lowerRoman"/>
        <w:lvlText w:val="%3."/>
        <w:lvlJc w:val="left"/>
        <w:pPr>
          <w:tabs>
            <w:tab w:val="left" w:pos="409"/>
            <w:tab w:val="num" w:pos="1860"/>
          </w:tabs>
          <w:ind w:left="1871" w:hanging="30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FA0C378">
        <w:start w:val="1"/>
        <w:numFmt w:val="decimal"/>
        <w:lvlText w:val="%4."/>
        <w:lvlJc w:val="left"/>
        <w:pPr>
          <w:tabs>
            <w:tab w:val="left" w:pos="409"/>
            <w:tab w:val="num" w:pos="2580"/>
          </w:tabs>
          <w:ind w:left="2591" w:hanging="37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BAEBBF6">
        <w:start w:val="1"/>
        <w:numFmt w:val="lowerLetter"/>
        <w:lvlText w:val="%5."/>
        <w:lvlJc w:val="left"/>
        <w:pPr>
          <w:tabs>
            <w:tab w:val="left" w:pos="409"/>
            <w:tab w:val="num" w:pos="3300"/>
          </w:tabs>
          <w:ind w:left="3311" w:hanging="37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A16611C">
        <w:start w:val="1"/>
        <w:numFmt w:val="lowerRoman"/>
        <w:lvlText w:val="%6."/>
        <w:lvlJc w:val="left"/>
        <w:pPr>
          <w:tabs>
            <w:tab w:val="left" w:pos="409"/>
            <w:tab w:val="num" w:pos="4020"/>
          </w:tabs>
          <w:ind w:left="4031" w:hanging="30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A06C0AC">
        <w:start w:val="1"/>
        <w:numFmt w:val="decimal"/>
        <w:lvlText w:val="%7."/>
        <w:lvlJc w:val="left"/>
        <w:pPr>
          <w:tabs>
            <w:tab w:val="left" w:pos="409"/>
            <w:tab w:val="num" w:pos="4740"/>
          </w:tabs>
          <w:ind w:left="4751" w:hanging="37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8DA0C5A">
        <w:start w:val="1"/>
        <w:numFmt w:val="lowerLetter"/>
        <w:lvlText w:val="%8."/>
        <w:lvlJc w:val="left"/>
        <w:pPr>
          <w:tabs>
            <w:tab w:val="left" w:pos="409"/>
            <w:tab w:val="num" w:pos="5460"/>
          </w:tabs>
          <w:ind w:left="5471" w:hanging="37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068767C">
        <w:start w:val="1"/>
        <w:numFmt w:val="lowerRoman"/>
        <w:lvlText w:val="%9."/>
        <w:lvlJc w:val="left"/>
        <w:pPr>
          <w:tabs>
            <w:tab w:val="left" w:pos="409"/>
            <w:tab w:val="num" w:pos="6180"/>
          </w:tabs>
          <w:ind w:left="6191" w:hanging="30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 w16cid:durableId="666834197">
    <w:abstractNumId w:val="43"/>
  </w:num>
  <w:num w:numId="5" w16cid:durableId="868298832">
    <w:abstractNumId w:val="32"/>
  </w:num>
  <w:num w:numId="6" w16cid:durableId="1149252706">
    <w:abstractNumId w:val="4"/>
  </w:num>
  <w:num w:numId="7" w16cid:durableId="914555588">
    <w:abstractNumId w:val="3"/>
  </w:num>
  <w:num w:numId="8" w16cid:durableId="1112936915">
    <w:abstractNumId w:val="3"/>
    <w:lvlOverride w:ilvl="0">
      <w:lvl w:ilvl="0" w:tplc="B90A59A8">
        <w:start w:val="1"/>
        <w:numFmt w:val="decimal"/>
        <w:lvlText w:val="%1."/>
        <w:lvlJc w:val="left"/>
        <w:pPr>
          <w:ind w:left="430" w:hanging="3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5B01FC4">
        <w:start w:val="1"/>
        <w:numFmt w:val="lowerLetter"/>
        <w:lvlText w:val="%2."/>
        <w:lvlJc w:val="left"/>
        <w:pPr>
          <w:ind w:left="1150" w:hanging="64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8A800C8">
        <w:start w:val="1"/>
        <w:numFmt w:val="lowerLetter"/>
        <w:lvlText w:val="%3)"/>
        <w:lvlJc w:val="left"/>
        <w:pPr>
          <w:ind w:left="1870" w:hanging="64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2C45444">
        <w:start w:val="1"/>
        <w:numFmt w:val="lowerLetter"/>
        <w:lvlText w:val="%4)"/>
        <w:lvlJc w:val="left"/>
        <w:pPr>
          <w:ind w:left="2484" w:hanging="64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A869A58">
        <w:start w:val="1"/>
        <w:numFmt w:val="lowerLetter"/>
        <w:lvlText w:val="%5)"/>
        <w:lvlJc w:val="left"/>
        <w:pPr>
          <w:ind w:left="3097" w:hanging="64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880F976">
        <w:start w:val="1"/>
        <w:numFmt w:val="lowerLetter"/>
        <w:lvlText w:val="%6)"/>
        <w:lvlJc w:val="left"/>
        <w:pPr>
          <w:ind w:left="3711" w:hanging="64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F7C455C">
        <w:start w:val="1"/>
        <w:numFmt w:val="lowerLetter"/>
        <w:lvlText w:val="%7)"/>
        <w:lvlJc w:val="left"/>
        <w:pPr>
          <w:ind w:left="4324" w:hanging="64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73626E4">
        <w:start w:val="1"/>
        <w:numFmt w:val="lowerLetter"/>
        <w:lvlText w:val="%8)"/>
        <w:lvlJc w:val="left"/>
        <w:pPr>
          <w:ind w:left="4938" w:hanging="64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17418CA">
        <w:start w:val="1"/>
        <w:numFmt w:val="lowerLetter"/>
        <w:lvlText w:val="%9)"/>
        <w:lvlJc w:val="left"/>
        <w:pPr>
          <w:ind w:left="5551" w:hanging="64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 w16cid:durableId="1546410829">
    <w:abstractNumId w:val="47"/>
  </w:num>
  <w:num w:numId="10" w16cid:durableId="1664434272">
    <w:abstractNumId w:val="36"/>
  </w:num>
  <w:num w:numId="11" w16cid:durableId="1189683193">
    <w:abstractNumId w:val="24"/>
  </w:num>
  <w:num w:numId="12" w16cid:durableId="389306051">
    <w:abstractNumId w:val="31"/>
  </w:num>
  <w:num w:numId="13" w16cid:durableId="1287157152">
    <w:abstractNumId w:val="2"/>
  </w:num>
  <w:num w:numId="14" w16cid:durableId="1818111023">
    <w:abstractNumId w:val="19"/>
  </w:num>
  <w:num w:numId="15" w16cid:durableId="428356532">
    <w:abstractNumId w:val="25"/>
  </w:num>
  <w:num w:numId="16" w16cid:durableId="729962504">
    <w:abstractNumId w:val="5"/>
  </w:num>
  <w:num w:numId="17" w16cid:durableId="878393276">
    <w:abstractNumId w:val="5"/>
    <w:lvlOverride w:ilvl="0">
      <w:startOverride w:val="2"/>
    </w:lvlOverride>
  </w:num>
  <w:num w:numId="18" w16cid:durableId="512108041">
    <w:abstractNumId w:val="29"/>
  </w:num>
  <w:num w:numId="19" w16cid:durableId="1208490523">
    <w:abstractNumId w:val="41"/>
  </w:num>
  <w:num w:numId="20" w16cid:durableId="942615241">
    <w:abstractNumId w:val="41"/>
    <w:lvlOverride w:ilvl="0">
      <w:startOverride w:val="2"/>
    </w:lvlOverride>
  </w:num>
  <w:num w:numId="21" w16cid:durableId="1545869063">
    <w:abstractNumId w:val="26"/>
  </w:num>
  <w:num w:numId="22" w16cid:durableId="1870491453">
    <w:abstractNumId w:val="34"/>
  </w:num>
  <w:num w:numId="23" w16cid:durableId="1217162113">
    <w:abstractNumId w:val="34"/>
    <w:lvlOverride w:ilvl="0">
      <w:lvl w:ilvl="0" w:tplc="8EEA2960">
        <w:start w:val="1"/>
        <w:numFmt w:val="decimal"/>
        <w:lvlText w:val="%1."/>
        <w:lvlJc w:val="left"/>
        <w:pPr>
          <w:ind w:left="42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00C03A4">
        <w:start w:val="1"/>
        <w:numFmt w:val="lowerLetter"/>
        <w:lvlText w:val="%2."/>
        <w:lvlJc w:val="left"/>
        <w:pPr>
          <w:ind w:left="114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5F629E6">
        <w:start w:val="1"/>
        <w:numFmt w:val="lowerRoman"/>
        <w:lvlText w:val="%3."/>
        <w:lvlJc w:val="left"/>
        <w:pPr>
          <w:ind w:left="1866" w:hanging="2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D9A9A0A">
        <w:start w:val="1"/>
        <w:numFmt w:val="decimal"/>
        <w:lvlText w:val="%4."/>
        <w:lvlJc w:val="left"/>
        <w:pPr>
          <w:ind w:left="258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E942E7E">
        <w:start w:val="1"/>
        <w:numFmt w:val="lowerLetter"/>
        <w:lvlText w:val="%5."/>
        <w:lvlJc w:val="left"/>
        <w:pPr>
          <w:ind w:left="330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4D6AC6A">
        <w:start w:val="1"/>
        <w:numFmt w:val="lowerRoman"/>
        <w:lvlText w:val="%6."/>
        <w:lvlJc w:val="left"/>
        <w:pPr>
          <w:ind w:left="4026" w:hanging="2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43AF65A">
        <w:start w:val="1"/>
        <w:numFmt w:val="decimal"/>
        <w:lvlText w:val="%7."/>
        <w:lvlJc w:val="left"/>
        <w:pPr>
          <w:ind w:left="474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D2257F6">
        <w:start w:val="1"/>
        <w:numFmt w:val="lowerLetter"/>
        <w:lvlText w:val="%8."/>
        <w:lvlJc w:val="left"/>
        <w:pPr>
          <w:ind w:left="546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1E28934">
        <w:start w:val="1"/>
        <w:numFmt w:val="lowerRoman"/>
        <w:lvlText w:val="%9."/>
        <w:lvlJc w:val="left"/>
        <w:pPr>
          <w:ind w:left="6186" w:hanging="2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 w16cid:durableId="67188535">
    <w:abstractNumId w:val="14"/>
  </w:num>
  <w:num w:numId="25" w16cid:durableId="1964800142">
    <w:abstractNumId w:val="20"/>
  </w:num>
  <w:num w:numId="26" w16cid:durableId="46419776">
    <w:abstractNumId w:val="46"/>
  </w:num>
  <w:num w:numId="27" w16cid:durableId="1219828300">
    <w:abstractNumId w:val="8"/>
  </w:num>
  <w:num w:numId="28" w16cid:durableId="267853765">
    <w:abstractNumId w:val="8"/>
    <w:lvlOverride w:ilvl="0">
      <w:lvl w:ilvl="0" w:tplc="E744C708">
        <w:start w:val="1"/>
        <w:numFmt w:val="decimal"/>
        <w:lvlText w:val="%1."/>
        <w:lvlJc w:val="left"/>
        <w:pPr>
          <w:ind w:left="430" w:hanging="3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9E606AC">
        <w:start w:val="1"/>
        <w:numFmt w:val="decimal"/>
        <w:lvlText w:val="%2."/>
        <w:lvlJc w:val="left"/>
        <w:pPr>
          <w:ind w:left="1073" w:hanging="3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C98972A">
        <w:start w:val="1"/>
        <w:numFmt w:val="decimal"/>
        <w:lvlText w:val="%3."/>
        <w:lvlJc w:val="left"/>
        <w:pPr>
          <w:ind w:left="1793" w:hanging="3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B22C10A">
        <w:start w:val="1"/>
        <w:numFmt w:val="decimal"/>
        <w:lvlText w:val="%4."/>
        <w:lvlJc w:val="left"/>
        <w:pPr>
          <w:ind w:left="2513" w:hanging="3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764A208">
        <w:start w:val="1"/>
        <w:numFmt w:val="decimal"/>
        <w:lvlText w:val="%5."/>
        <w:lvlJc w:val="left"/>
        <w:pPr>
          <w:ind w:left="3233" w:hanging="3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10A531C">
        <w:start w:val="1"/>
        <w:numFmt w:val="decimal"/>
        <w:lvlText w:val="%6."/>
        <w:lvlJc w:val="left"/>
        <w:pPr>
          <w:ind w:left="3953" w:hanging="3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34A73F0">
        <w:start w:val="1"/>
        <w:numFmt w:val="decimal"/>
        <w:lvlText w:val="%7."/>
        <w:lvlJc w:val="left"/>
        <w:pPr>
          <w:ind w:left="4673" w:hanging="3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EA499A0">
        <w:start w:val="1"/>
        <w:numFmt w:val="decimal"/>
        <w:lvlText w:val="%8."/>
        <w:lvlJc w:val="left"/>
        <w:pPr>
          <w:ind w:left="5393" w:hanging="3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D9AE2B4">
        <w:start w:val="1"/>
        <w:numFmt w:val="decimal"/>
        <w:lvlText w:val="%9."/>
        <w:lvlJc w:val="left"/>
        <w:pPr>
          <w:ind w:left="6113" w:hanging="3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9" w16cid:durableId="1920552149">
    <w:abstractNumId w:val="8"/>
    <w:lvlOverride w:ilvl="0">
      <w:lvl w:ilvl="0" w:tplc="E744C708">
        <w:start w:val="1"/>
        <w:numFmt w:val="decimal"/>
        <w:lvlText w:val="%1."/>
        <w:lvlJc w:val="left"/>
        <w:pPr>
          <w:ind w:left="490" w:hanging="4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9E606AC">
        <w:start w:val="1"/>
        <w:numFmt w:val="decimal"/>
        <w:lvlText w:val="%2."/>
        <w:lvlJc w:val="left"/>
        <w:pPr>
          <w:ind w:left="1133" w:hanging="4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C98972A">
        <w:start w:val="1"/>
        <w:numFmt w:val="decimal"/>
        <w:lvlText w:val="%3."/>
        <w:lvlJc w:val="left"/>
        <w:pPr>
          <w:ind w:left="1853" w:hanging="4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B22C10A">
        <w:start w:val="1"/>
        <w:numFmt w:val="decimal"/>
        <w:lvlText w:val="%4."/>
        <w:lvlJc w:val="left"/>
        <w:pPr>
          <w:ind w:left="2573" w:hanging="4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764A208">
        <w:start w:val="1"/>
        <w:numFmt w:val="decimal"/>
        <w:lvlText w:val="%5."/>
        <w:lvlJc w:val="left"/>
        <w:pPr>
          <w:ind w:left="3293" w:hanging="4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10A531C">
        <w:start w:val="1"/>
        <w:numFmt w:val="decimal"/>
        <w:lvlText w:val="%6."/>
        <w:lvlJc w:val="left"/>
        <w:pPr>
          <w:ind w:left="4013" w:hanging="4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34A73F0">
        <w:start w:val="1"/>
        <w:numFmt w:val="decimal"/>
        <w:lvlText w:val="%7."/>
        <w:lvlJc w:val="left"/>
        <w:pPr>
          <w:ind w:left="4733" w:hanging="4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EA499A0">
        <w:start w:val="1"/>
        <w:numFmt w:val="decimal"/>
        <w:lvlText w:val="%8."/>
        <w:lvlJc w:val="left"/>
        <w:pPr>
          <w:ind w:left="5453" w:hanging="4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D9AE2B4">
        <w:start w:val="1"/>
        <w:numFmt w:val="decimal"/>
        <w:lvlText w:val="%9."/>
        <w:lvlJc w:val="left"/>
        <w:pPr>
          <w:ind w:left="6173" w:hanging="4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0" w16cid:durableId="1320694523">
    <w:abstractNumId w:val="20"/>
    <w:lvlOverride w:ilvl="0">
      <w:lvl w:ilvl="0" w:tplc="ED22DF86">
        <w:start w:val="1"/>
        <w:numFmt w:val="bullet"/>
        <w:lvlText w:val="§"/>
        <w:lvlJc w:val="left"/>
        <w:pPr>
          <w:ind w:left="227" w:hanging="22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82E4262">
        <w:start w:val="1"/>
        <w:numFmt w:val="bullet"/>
        <w:lvlText w:val="§"/>
        <w:lvlJc w:val="left"/>
        <w:pPr>
          <w:ind w:left="5150" w:hanging="15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2265D22">
        <w:start w:val="1"/>
        <w:numFmt w:val="bullet"/>
        <w:lvlText w:val="§"/>
        <w:lvlJc w:val="left"/>
        <w:pPr>
          <w:ind w:left="10141" w:hanging="15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D247392">
        <w:start w:val="1"/>
        <w:numFmt w:val="bullet"/>
        <w:lvlText w:val="§"/>
        <w:lvlJc w:val="left"/>
        <w:pPr>
          <w:ind w:left="15132" w:hanging="15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EFADA22">
        <w:start w:val="1"/>
        <w:numFmt w:val="bullet"/>
        <w:lvlText w:val="§"/>
        <w:lvlJc w:val="left"/>
        <w:pPr>
          <w:ind w:left="20123" w:hanging="15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4E4D93A">
        <w:start w:val="1"/>
        <w:numFmt w:val="bullet"/>
        <w:lvlText w:val="§"/>
        <w:lvlJc w:val="left"/>
        <w:pPr>
          <w:ind w:left="25114" w:hanging="15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10040C8">
        <w:start w:val="1"/>
        <w:numFmt w:val="bullet"/>
        <w:lvlText w:val="§"/>
        <w:lvlJc w:val="left"/>
        <w:pPr>
          <w:ind w:left="30105" w:hanging="15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D8064E8">
        <w:start w:val="1"/>
        <w:numFmt w:val="bullet"/>
        <w:lvlText w:val="§"/>
        <w:lvlJc w:val="left"/>
        <w:pPr>
          <w:ind w:left="159" w:hanging="15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87CCEC2">
        <w:start w:val="1"/>
        <w:numFmt w:val="bullet"/>
        <w:lvlText w:val="§"/>
        <w:lvlJc w:val="left"/>
        <w:pPr>
          <w:ind w:left="159" w:hanging="15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1" w16cid:durableId="816532206">
    <w:abstractNumId w:val="17"/>
  </w:num>
  <w:num w:numId="32" w16cid:durableId="736249666">
    <w:abstractNumId w:val="13"/>
  </w:num>
  <w:num w:numId="33" w16cid:durableId="26569594">
    <w:abstractNumId w:val="13"/>
    <w:lvlOverride w:ilvl="0">
      <w:lvl w:ilvl="0" w:tplc="5C2A18E6">
        <w:start w:val="1"/>
        <w:numFmt w:val="decimal"/>
        <w:lvlText w:val="%1."/>
        <w:lvlJc w:val="left"/>
        <w:pPr>
          <w:ind w:left="370" w:hanging="3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58EE7C6">
        <w:start w:val="1"/>
        <w:numFmt w:val="lowerLetter"/>
        <w:lvlText w:val="%2)"/>
        <w:lvlJc w:val="left"/>
        <w:pPr>
          <w:ind w:left="790" w:hanging="3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E0CD4B8">
        <w:start w:val="1"/>
        <w:numFmt w:val="lowerLetter"/>
        <w:lvlText w:val="%3)"/>
        <w:lvlJc w:val="left"/>
        <w:pPr>
          <w:ind w:left="1230" w:hanging="3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1F2C36C">
        <w:start w:val="1"/>
        <w:numFmt w:val="lowerLetter"/>
        <w:lvlText w:val="%4)"/>
        <w:lvlJc w:val="left"/>
        <w:pPr>
          <w:ind w:left="1670" w:hanging="3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4862F56">
        <w:start w:val="1"/>
        <w:numFmt w:val="lowerLetter"/>
        <w:lvlText w:val="%5)"/>
        <w:lvlJc w:val="left"/>
        <w:pPr>
          <w:ind w:left="2110" w:hanging="3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D0E1CA4">
        <w:start w:val="1"/>
        <w:numFmt w:val="lowerLetter"/>
        <w:lvlText w:val="%6)"/>
        <w:lvlJc w:val="left"/>
        <w:pPr>
          <w:ind w:left="2550" w:hanging="3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020955E">
        <w:start w:val="1"/>
        <w:numFmt w:val="lowerLetter"/>
        <w:lvlText w:val="%7)"/>
        <w:lvlJc w:val="left"/>
        <w:pPr>
          <w:ind w:left="2990" w:hanging="3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49290B8">
        <w:start w:val="1"/>
        <w:numFmt w:val="lowerLetter"/>
        <w:lvlText w:val="%8)"/>
        <w:lvlJc w:val="left"/>
        <w:pPr>
          <w:ind w:left="3430" w:hanging="3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9DCA494">
        <w:start w:val="1"/>
        <w:numFmt w:val="lowerLetter"/>
        <w:lvlText w:val="%9)"/>
        <w:lvlJc w:val="left"/>
        <w:pPr>
          <w:ind w:left="3870" w:hanging="3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4" w16cid:durableId="1752195323">
    <w:abstractNumId w:val="40"/>
  </w:num>
  <w:num w:numId="35" w16cid:durableId="1994605901">
    <w:abstractNumId w:val="10"/>
  </w:num>
  <w:num w:numId="36" w16cid:durableId="1705252149">
    <w:abstractNumId w:val="36"/>
    <w:lvlOverride w:ilvl="0">
      <w:startOverride w:val="1"/>
      <w:lvl w:ilvl="0" w:tplc="2AFA0148">
        <w:start w:val="1"/>
        <w:numFmt w:val="decimal"/>
        <w:lvlText w:val="%1."/>
        <w:lvlJc w:val="left"/>
        <w:pPr>
          <w:ind w:left="587" w:hanging="2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5"/>
      <w:lvl w:ilvl="1" w:tplc="84F4EB22">
        <w:start w:val="5"/>
        <w:numFmt w:val="lowerLetter"/>
        <w:lvlText w:val="%2)"/>
        <w:lvlJc w:val="left"/>
        <w:pPr>
          <w:tabs>
            <w:tab w:val="num" w:pos="720"/>
          </w:tabs>
          <w:ind w:left="851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1654DC84">
        <w:start w:val="1"/>
        <w:numFmt w:val="lowerLetter"/>
        <w:suff w:val="nothing"/>
        <w:lvlText w:val="%3."/>
        <w:lvlJc w:val="left"/>
        <w:pPr>
          <w:tabs>
            <w:tab w:val="left" w:pos="720"/>
          </w:tabs>
          <w:ind w:left="851" w:hanging="2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6C6AAEC0">
        <w:start w:val="1"/>
        <w:numFmt w:val="lowerLetter"/>
        <w:lvlText w:val="%4."/>
        <w:lvlJc w:val="left"/>
        <w:pPr>
          <w:tabs>
            <w:tab w:val="left" w:pos="720"/>
            <w:tab w:val="num" w:pos="1850"/>
          </w:tabs>
          <w:ind w:left="1981" w:hanging="11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7EBC698E">
        <w:start w:val="1"/>
        <w:numFmt w:val="lowerLetter"/>
        <w:lvlText w:val="%5."/>
        <w:lvlJc w:val="left"/>
        <w:pPr>
          <w:tabs>
            <w:tab w:val="left" w:pos="720"/>
            <w:tab w:val="num" w:pos="2128"/>
          </w:tabs>
          <w:ind w:left="2259" w:hanging="11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C625906">
        <w:start w:val="1"/>
        <w:numFmt w:val="lowerLetter"/>
        <w:lvlText w:val="%6."/>
        <w:lvlJc w:val="left"/>
        <w:pPr>
          <w:tabs>
            <w:tab w:val="left" w:pos="720"/>
            <w:tab w:val="num" w:pos="2407"/>
          </w:tabs>
          <w:ind w:left="2538" w:hanging="11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BB900462">
        <w:start w:val="1"/>
        <w:numFmt w:val="lowerLetter"/>
        <w:lvlText w:val="%7."/>
        <w:lvlJc w:val="left"/>
        <w:pPr>
          <w:tabs>
            <w:tab w:val="left" w:pos="720"/>
            <w:tab w:val="num" w:pos="2685"/>
          </w:tabs>
          <w:ind w:left="2816" w:hanging="11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8C8EA204">
        <w:start w:val="1"/>
        <w:numFmt w:val="lowerLetter"/>
        <w:lvlText w:val="%8."/>
        <w:lvlJc w:val="left"/>
        <w:pPr>
          <w:tabs>
            <w:tab w:val="left" w:pos="720"/>
            <w:tab w:val="num" w:pos="2964"/>
          </w:tabs>
          <w:ind w:left="3095" w:hanging="11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E1BA232E">
        <w:start w:val="1"/>
        <w:numFmt w:val="lowerLetter"/>
        <w:lvlText w:val="%9."/>
        <w:lvlJc w:val="left"/>
        <w:pPr>
          <w:tabs>
            <w:tab w:val="left" w:pos="720"/>
            <w:tab w:val="num" w:pos="3242"/>
          </w:tabs>
          <w:ind w:left="3373" w:hanging="11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7" w16cid:durableId="1123426276">
    <w:abstractNumId w:val="36"/>
    <w:lvlOverride w:ilvl="0">
      <w:lvl w:ilvl="0" w:tplc="2AFA0148">
        <w:start w:val="1"/>
        <w:numFmt w:val="decimal"/>
        <w:lvlText w:val="%1."/>
        <w:lvlJc w:val="left"/>
        <w:pPr>
          <w:ind w:left="587" w:hanging="2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4F4EB22">
        <w:start w:val="1"/>
        <w:numFmt w:val="lowerLetter"/>
        <w:lvlText w:val="%2)"/>
        <w:lvlJc w:val="left"/>
        <w:pPr>
          <w:tabs>
            <w:tab w:val="num" w:pos="709"/>
          </w:tabs>
          <w:ind w:left="851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654DC84">
        <w:start w:val="1"/>
        <w:numFmt w:val="lowerLetter"/>
        <w:suff w:val="nothing"/>
        <w:lvlText w:val="%3."/>
        <w:lvlJc w:val="left"/>
        <w:pPr>
          <w:tabs>
            <w:tab w:val="left" w:pos="709"/>
          </w:tabs>
          <w:ind w:left="810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C6AAEC0">
        <w:start w:val="1"/>
        <w:numFmt w:val="lowerLetter"/>
        <w:lvlText w:val="%4."/>
        <w:lvlJc w:val="left"/>
        <w:pPr>
          <w:tabs>
            <w:tab w:val="left" w:pos="709"/>
            <w:tab w:val="num" w:pos="1850"/>
          </w:tabs>
          <w:ind w:left="1992" w:hanging="11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EBC698E">
        <w:start w:val="1"/>
        <w:numFmt w:val="lowerLetter"/>
        <w:lvlText w:val="%5."/>
        <w:lvlJc w:val="left"/>
        <w:pPr>
          <w:tabs>
            <w:tab w:val="left" w:pos="709"/>
            <w:tab w:val="num" w:pos="2128"/>
          </w:tabs>
          <w:ind w:left="2270" w:hanging="11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C625906">
        <w:start w:val="1"/>
        <w:numFmt w:val="lowerLetter"/>
        <w:lvlText w:val="%6."/>
        <w:lvlJc w:val="left"/>
        <w:pPr>
          <w:tabs>
            <w:tab w:val="left" w:pos="709"/>
            <w:tab w:val="num" w:pos="2407"/>
          </w:tabs>
          <w:ind w:left="2549" w:hanging="11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B900462">
        <w:start w:val="1"/>
        <w:numFmt w:val="lowerLetter"/>
        <w:lvlText w:val="%7."/>
        <w:lvlJc w:val="left"/>
        <w:pPr>
          <w:tabs>
            <w:tab w:val="left" w:pos="709"/>
            <w:tab w:val="num" w:pos="2685"/>
          </w:tabs>
          <w:ind w:left="2827" w:hanging="11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C8EA204">
        <w:start w:val="1"/>
        <w:numFmt w:val="lowerLetter"/>
        <w:lvlText w:val="%8."/>
        <w:lvlJc w:val="left"/>
        <w:pPr>
          <w:tabs>
            <w:tab w:val="left" w:pos="709"/>
            <w:tab w:val="num" w:pos="2964"/>
          </w:tabs>
          <w:ind w:left="3106" w:hanging="11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1BA232E">
        <w:start w:val="1"/>
        <w:numFmt w:val="lowerLetter"/>
        <w:lvlText w:val="%9."/>
        <w:lvlJc w:val="left"/>
        <w:pPr>
          <w:tabs>
            <w:tab w:val="left" w:pos="709"/>
            <w:tab w:val="num" w:pos="3242"/>
          </w:tabs>
          <w:ind w:left="3384" w:hanging="11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8" w16cid:durableId="1818254923">
    <w:abstractNumId w:val="36"/>
    <w:lvlOverride w:ilvl="0">
      <w:lvl w:ilvl="0" w:tplc="2AFA0148">
        <w:start w:val="1"/>
        <w:numFmt w:val="decimal"/>
        <w:lvlText w:val="%1."/>
        <w:lvlJc w:val="left"/>
        <w:pPr>
          <w:ind w:left="587" w:hanging="2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4F4EB22">
        <w:start w:val="1"/>
        <w:numFmt w:val="lowerLetter"/>
        <w:lvlText w:val="%2)"/>
        <w:lvlJc w:val="left"/>
        <w:pPr>
          <w:tabs>
            <w:tab w:val="left" w:pos="142"/>
            <w:tab w:val="num" w:pos="720"/>
          </w:tabs>
          <w:ind w:left="1440" w:hanging="10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654DC84">
        <w:start w:val="1"/>
        <w:numFmt w:val="lowerLetter"/>
        <w:lvlText w:val="%3."/>
        <w:lvlJc w:val="left"/>
        <w:pPr>
          <w:tabs>
            <w:tab w:val="left" w:pos="142"/>
            <w:tab w:val="left" w:pos="720"/>
            <w:tab w:val="num" w:pos="2160"/>
          </w:tabs>
          <w:ind w:left="2880" w:hanging="17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C6AAEC0">
        <w:start w:val="1"/>
        <w:numFmt w:val="lowerLetter"/>
        <w:lvlText w:val="%4."/>
        <w:lvlJc w:val="left"/>
        <w:pPr>
          <w:tabs>
            <w:tab w:val="left" w:pos="142"/>
            <w:tab w:val="left" w:pos="720"/>
            <w:tab w:val="num" w:pos="2733"/>
          </w:tabs>
          <w:ind w:left="3453" w:hanging="17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EBC698E">
        <w:start w:val="1"/>
        <w:numFmt w:val="lowerLetter"/>
        <w:lvlText w:val="%5."/>
        <w:lvlJc w:val="left"/>
        <w:pPr>
          <w:tabs>
            <w:tab w:val="left" w:pos="142"/>
            <w:tab w:val="left" w:pos="720"/>
            <w:tab w:val="num" w:pos="3306"/>
          </w:tabs>
          <w:ind w:left="4026" w:hanging="17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C625906">
        <w:start w:val="1"/>
        <w:numFmt w:val="lowerLetter"/>
        <w:lvlText w:val="%6."/>
        <w:lvlJc w:val="left"/>
        <w:pPr>
          <w:tabs>
            <w:tab w:val="left" w:pos="142"/>
            <w:tab w:val="left" w:pos="720"/>
            <w:tab w:val="num" w:pos="3879"/>
          </w:tabs>
          <w:ind w:left="4599" w:hanging="17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B900462">
        <w:start w:val="1"/>
        <w:numFmt w:val="lowerLetter"/>
        <w:lvlText w:val="%7."/>
        <w:lvlJc w:val="left"/>
        <w:pPr>
          <w:tabs>
            <w:tab w:val="left" w:pos="142"/>
            <w:tab w:val="left" w:pos="720"/>
            <w:tab w:val="num" w:pos="4452"/>
          </w:tabs>
          <w:ind w:left="5172" w:hanging="17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C8EA204">
        <w:start w:val="1"/>
        <w:numFmt w:val="lowerLetter"/>
        <w:lvlText w:val="%8."/>
        <w:lvlJc w:val="left"/>
        <w:pPr>
          <w:tabs>
            <w:tab w:val="left" w:pos="142"/>
            <w:tab w:val="left" w:pos="720"/>
            <w:tab w:val="num" w:pos="5025"/>
          </w:tabs>
          <w:ind w:left="5745" w:hanging="17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1BA232E">
        <w:start w:val="1"/>
        <w:numFmt w:val="lowerLetter"/>
        <w:lvlText w:val="%9."/>
        <w:lvlJc w:val="left"/>
        <w:pPr>
          <w:tabs>
            <w:tab w:val="left" w:pos="142"/>
            <w:tab w:val="left" w:pos="720"/>
            <w:tab w:val="num" w:pos="5598"/>
          </w:tabs>
          <w:ind w:left="6318" w:hanging="17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9" w16cid:durableId="1303541351">
    <w:abstractNumId w:val="35"/>
  </w:num>
  <w:num w:numId="40" w16cid:durableId="2077195878">
    <w:abstractNumId w:val="21"/>
  </w:num>
  <w:num w:numId="41" w16cid:durableId="525026326">
    <w:abstractNumId w:val="21"/>
    <w:lvlOverride w:ilvl="0">
      <w:startOverride w:val="2"/>
    </w:lvlOverride>
  </w:num>
  <w:num w:numId="42" w16cid:durableId="990408561">
    <w:abstractNumId w:val="38"/>
  </w:num>
  <w:num w:numId="43" w16cid:durableId="1697582683">
    <w:abstractNumId w:val="44"/>
  </w:num>
  <w:num w:numId="44" w16cid:durableId="483861971">
    <w:abstractNumId w:val="0"/>
  </w:num>
  <w:num w:numId="45" w16cid:durableId="1187985874">
    <w:abstractNumId w:val="12"/>
  </w:num>
  <w:num w:numId="46" w16cid:durableId="1396005692">
    <w:abstractNumId w:val="12"/>
    <w:lvlOverride w:ilvl="0">
      <w:startOverride w:val="2"/>
    </w:lvlOverride>
  </w:num>
  <w:num w:numId="47" w16cid:durableId="769858252">
    <w:abstractNumId w:val="45"/>
  </w:num>
  <w:num w:numId="48" w16cid:durableId="1236085710">
    <w:abstractNumId w:val="30"/>
  </w:num>
  <w:num w:numId="49" w16cid:durableId="1216159447">
    <w:abstractNumId w:val="6"/>
  </w:num>
  <w:num w:numId="50" w16cid:durableId="1989550134">
    <w:abstractNumId w:val="22"/>
  </w:num>
  <w:num w:numId="51" w16cid:durableId="492306781">
    <w:abstractNumId w:val="30"/>
    <w:lvlOverride w:ilvl="0">
      <w:lvl w:ilvl="0" w:tplc="C930D6D6">
        <w:start w:val="1"/>
        <w:numFmt w:val="bullet"/>
        <w:lvlText w:val="§"/>
        <w:lvlJc w:val="left"/>
        <w:pPr>
          <w:ind w:left="227" w:hanging="22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B8E8774">
        <w:start w:val="1"/>
        <w:numFmt w:val="bullet"/>
        <w:lvlText w:val="§"/>
        <w:lvlJc w:val="left"/>
        <w:pPr>
          <w:ind w:left="5050" w:hanging="16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CD8805E">
        <w:start w:val="1"/>
        <w:numFmt w:val="bullet"/>
        <w:lvlText w:val="§"/>
        <w:lvlJc w:val="left"/>
        <w:pPr>
          <w:ind w:left="9940" w:hanging="16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7145AFA">
        <w:start w:val="1"/>
        <w:numFmt w:val="bullet"/>
        <w:lvlText w:val="§"/>
        <w:lvlJc w:val="left"/>
        <w:pPr>
          <w:ind w:left="14830" w:hanging="16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D2C822E">
        <w:start w:val="1"/>
        <w:numFmt w:val="bullet"/>
        <w:lvlText w:val="§"/>
        <w:lvlJc w:val="left"/>
        <w:pPr>
          <w:ind w:left="19720" w:hanging="16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45AD8C4">
        <w:start w:val="1"/>
        <w:numFmt w:val="bullet"/>
        <w:lvlText w:val="§"/>
        <w:lvlJc w:val="left"/>
        <w:pPr>
          <w:ind w:left="24610" w:hanging="16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1960B88">
        <w:start w:val="1"/>
        <w:numFmt w:val="bullet"/>
        <w:lvlText w:val="§"/>
        <w:lvlJc w:val="left"/>
        <w:pPr>
          <w:ind w:left="29500" w:hanging="16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8740DEE">
        <w:start w:val="1"/>
        <w:numFmt w:val="bullet"/>
        <w:lvlText w:val="§"/>
        <w:lvlJc w:val="left"/>
        <w:pPr>
          <w:ind w:left="160" w:hanging="16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F4C1524">
        <w:start w:val="1"/>
        <w:numFmt w:val="bullet"/>
        <w:lvlText w:val="§"/>
        <w:lvlJc w:val="left"/>
        <w:pPr>
          <w:ind w:left="160" w:hanging="16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2" w16cid:durableId="1390180133">
    <w:abstractNumId w:val="23"/>
  </w:num>
  <w:num w:numId="53" w16cid:durableId="1083182806">
    <w:abstractNumId w:val="7"/>
  </w:num>
  <w:num w:numId="54" w16cid:durableId="2081903810">
    <w:abstractNumId w:val="28"/>
  </w:num>
  <w:num w:numId="55" w16cid:durableId="379135150">
    <w:abstractNumId w:val="37"/>
  </w:num>
  <w:num w:numId="56" w16cid:durableId="247429181">
    <w:abstractNumId w:val="37"/>
    <w:lvlOverride w:ilvl="0">
      <w:lvl w:ilvl="0" w:tplc="C1B86436">
        <w:start w:val="1"/>
        <w:numFmt w:val="decimal"/>
        <w:lvlText w:val="%1."/>
        <w:lvlJc w:val="left"/>
        <w:pPr>
          <w:ind w:left="429" w:hanging="3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C502763A">
        <w:start w:val="1"/>
        <w:numFmt w:val="decimal"/>
        <w:lvlText w:val="%2."/>
        <w:lvlJc w:val="left"/>
        <w:pPr>
          <w:ind w:left="1072" w:hanging="3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FB22DC6A">
        <w:start w:val="1"/>
        <w:numFmt w:val="decimal"/>
        <w:lvlText w:val="%3."/>
        <w:lvlJc w:val="left"/>
        <w:pPr>
          <w:ind w:left="1792" w:hanging="3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70284248">
        <w:start w:val="1"/>
        <w:numFmt w:val="decimal"/>
        <w:lvlText w:val="%4."/>
        <w:lvlJc w:val="left"/>
        <w:pPr>
          <w:ind w:left="2512" w:hanging="3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1D28FCAE">
        <w:start w:val="1"/>
        <w:numFmt w:val="decimal"/>
        <w:lvlText w:val="%5."/>
        <w:lvlJc w:val="left"/>
        <w:pPr>
          <w:ind w:left="3232" w:hanging="3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38EC2C44">
        <w:start w:val="1"/>
        <w:numFmt w:val="decimal"/>
        <w:lvlText w:val="%6."/>
        <w:lvlJc w:val="left"/>
        <w:pPr>
          <w:ind w:left="3952" w:hanging="3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90B0498E">
        <w:start w:val="1"/>
        <w:numFmt w:val="decimal"/>
        <w:lvlText w:val="%7."/>
        <w:lvlJc w:val="left"/>
        <w:pPr>
          <w:ind w:left="4672" w:hanging="3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60F28174">
        <w:start w:val="1"/>
        <w:numFmt w:val="decimal"/>
        <w:lvlText w:val="%8."/>
        <w:lvlJc w:val="left"/>
        <w:pPr>
          <w:ind w:left="5392" w:hanging="3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BF6E914E">
        <w:start w:val="1"/>
        <w:numFmt w:val="decimal"/>
        <w:lvlText w:val="%9."/>
        <w:lvlJc w:val="left"/>
        <w:pPr>
          <w:ind w:left="6112" w:hanging="3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57" w16cid:durableId="2087533189">
    <w:abstractNumId w:val="33"/>
  </w:num>
  <w:num w:numId="58" w16cid:durableId="1790708216">
    <w:abstractNumId w:val="16"/>
  </w:num>
  <w:num w:numId="59" w16cid:durableId="389036832">
    <w:abstractNumId w:val="16"/>
    <w:lvlOverride w:ilvl="0">
      <w:startOverride w:val="3"/>
    </w:lvlOverride>
  </w:num>
  <w:num w:numId="60" w16cid:durableId="320348503">
    <w:abstractNumId w:val="42"/>
  </w:num>
  <w:num w:numId="61" w16cid:durableId="1496141374">
    <w:abstractNumId w:val="15"/>
  </w:num>
  <w:num w:numId="62" w16cid:durableId="1090927243">
    <w:abstractNumId w:val="9"/>
  </w:num>
  <w:num w:numId="63" w16cid:durableId="1913196896">
    <w:abstractNumId w:val="27"/>
  </w:num>
  <w:num w:numId="64" w16cid:durableId="50226855">
    <w:abstractNumId w:val="27"/>
    <w:lvlOverride w:ilvl="0">
      <w:startOverride w:val="1"/>
      <w:lvl w:ilvl="0" w:tplc="742C2076">
        <w:start w:val="1"/>
        <w:numFmt w:val="decimal"/>
        <w:lvlText w:val="%1."/>
        <w:lvlJc w:val="left"/>
        <w:pPr>
          <w:ind w:left="370" w:hanging="3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7"/>
      <w:lvl w:ilvl="1" w:tplc="D72C5C92">
        <w:start w:val="7"/>
        <w:numFmt w:val="decimal"/>
        <w:lvlText w:val="%2."/>
        <w:lvlJc w:val="left"/>
        <w:pPr>
          <w:ind w:left="430" w:hanging="3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CD56F4A2">
        <w:start w:val="1"/>
        <w:numFmt w:val="lowerLetter"/>
        <w:lvlText w:val="%3)"/>
        <w:lvlJc w:val="left"/>
        <w:pPr>
          <w:ind w:left="1363" w:hanging="136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77323FDE">
        <w:start w:val="1"/>
        <w:numFmt w:val="lowerLetter"/>
        <w:lvlText w:val="%4)"/>
        <w:lvlJc w:val="left"/>
        <w:pPr>
          <w:ind w:left="1363" w:hanging="136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9A2C05E4">
        <w:start w:val="1"/>
        <w:numFmt w:val="lowerLetter"/>
        <w:lvlText w:val="%5)"/>
        <w:lvlJc w:val="left"/>
        <w:pPr>
          <w:ind w:left="1363" w:hanging="136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5DA2AE66">
        <w:start w:val="1"/>
        <w:numFmt w:val="lowerLetter"/>
        <w:lvlText w:val="%6)"/>
        <w:lvlJc w:val="left"/>
        <w:pPr>
          <w:ind w:left="1363" w:hanging="136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0EF4E482">
        <w:start w:val="1"/>
        <w:numFmt w:val="lowerLetter"/>
        <w:lvlText w:val="%7)"/>
        <w:lvlJc w:val="left"/>
        <w:pPr>
          <w:ind w:left="1363" w:hanging="136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ECBA59A4">
        <w:start w:val="1"/>
        <w:numFmt w:val="lowerLetter"/>
        <w:lvlText w:val="%8)"/>
        <w:lvlJc w:val="left"/>
        <w:pPr>
          <w:ind w:left="1363" w:hanging="136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7F100984">
        <w:start w:val="1"/>
        <w:numFmt w:val="lowerLetter"/>
        <w:lvlText w:val="%9)"/>
        <w:lvlJc w:val="left"/>
        <w:pPr>
          <w:ind w:left="1363" w:hanging="136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5" w16cid:durableId="1376739979">
    <w:abstractNumId w:val="39"/>
  </w:num>
  <w:num w:numId="66" w16cid:durableId="143598207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C54"/>
    <w:rsid w:val="00173596"/>
    <w:rsid w:val="009F7C54"/>
    <w:rsid w:val="00ED2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E97B4"/>
  <w15:docId w15:val="{BF37C086-A97A-4734-A133-DAFCE6C8F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lang w:val="it-I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4"/>
      </w:numPr>
    </w:pPr>
  </w:style>
  <w:style w:type="numbering" w:customStyle="1" w:styleId="Zaimportowanystyl20">
    <w:name w:val="Zaimportowany styl 2.0"/>
    <w:pPr>
      <w:numPr>
        <w:numId w:val="6"/>
      </w:numPr>
    </w:pPr>
  </w:style>
  <w:style w:type="numbering" w:customStyle="1" w:styleId="Zaimportowanystyl3">
    <w:name w:val="Zaimportowany styl 3"/>
    <w:pPr>
      <w:numPr>
        <w:numId w:val="9"/>
      </w:numPr>
    </w:pPr>
  </w:style>
  <w:style w:type="numbering" w:customStyle="1" w:styleId="Zaimportowanystyl30">
    <w:name w:val="Zaimportowany styl 3.0"/>
    <w:pPr>
      <w:numPr>
        <w:numId w:val="11"/>
      </w:numPr>
    </w:pPr>
  </w:style>
  <w:style w:type="numbering" w:customStyle="1" w:styleId="Zaimportowanystyl4">
    <w:name w:val="Zaimportowany styl 4"/>
    <w:pPr>
      <w:numPr>
        <w:numId w:val="13"/>
      </w:numPr>
    </w:pPr>
  </w:style>
  <w:style w:type="numbering" w:customStyle="1" w:styleId="Zaimportowanystyl5">
    <w:name w:val="Zaimportowany styl 5"/>
    <w:pPr>
      <w:numPr>
        <w:numId w:val="15"/>
      </w:numPr>
    </w:pPr>
  </w:style>
  <w:style w:type="numbering" w:customStyle="1" w:styleId="Zaimportowanystyl6">
    <w:name w:val="Zaimportowany styl 6"/>
    <w:pPr>
      <w:numPr>
        <w:numId w:val="18"/>
      </w:numPr>
    </w:pPr>
  </w:style>
  <w:style w:type="numbering" w:customStyle="1" w:styleId="Zaimportowanystyl7">
    <w:name w:val="Zaimportowany styl 7"/>
    <w:pPr>
      <w:numPr>
        <w:numId w:val="21"/>
      </w:numPr>
    </w:pPr>
  </w:style>
  <w:style w:type="numbering" w:customStyle="1" w:styleId="Zaimportowanystyl8">
    <w:name w:val="Zaimportowany styl 8"/>
    <w:pPr>
      <w:numPr>
        <w:numId w:val="24"/>
      </w:numPr>
    </w:pPr>
  </w:style>
  <w:style w:type="numbering" w:customStyle="1" w:styleId="Zaimportowanystyl80">
    <w:name w:val="Zaimportowany styl 8.0"/>
    <w:pPr>
      <w:numPr>
        <w:numId w:val="26"/>
      </w:numPr>
    </w:pPr>
  </w:style>
  <w:style w:type="numbering" w:customStyle="1" w:styleId="Zaimportowanystyl9">
    <w:name w:val="Zaimportowany styl 9"/>
    <w:pPr>
      <w:numPr>
        <w:numId w:val="31"/>
      </w:numPr>
    </w:pPr>
  </w:style>
  <w:style w:type="numbering" w:customStyle="1" w:styleId="Zaimportowanystyl10">
    <w:name w:val="Zaimportowany styl 10"/>
    <w:pPr>
      <w:numPr>
        <w:numId w:val="34"/>
      </w:numPr>
    </w:pPr>
  </w:style>
  <w:style w:type="numbering" w:customStyle="1" w:styleId="Zaimportowanystyl11">
    <w:name w:val="Zaimportowany styl 11"/>
    <w:pPr>
      <w:numPr>
        <w:numId w:val="39"/>
      </w:numPr>
    </w:pPr>
  </w:style>
  <w:style w:type="numbering" w:customStyle="1" w:styleId="Zaimportowanystyl12">
    <w:name w:val="Zaimportowany styl 12"/>
    <w:pPr>
      <w:numPr>
        <w:numId w:val="42"/>
      </w:numPr>
    </w:pPr>
  </w:style>
  <w:style w:type="numbering" w:customStyle="1" w:styleId="Zaimportowanystyl13">
    <w:name w:val="Zaimportowany styl 13"/>
    <w:pPr>
      <w:numPr>
        <w:numId w:val="44"/>
      </w:numPr>
    </w:pPr>
  </w:style>
  <w:style w:type="numbering" w:customStyle="1" w:styleId="Zaimportowanystyl14">
    <w:name w:val="Zaimportowany styl 14"/>
    <w:pPr>
      <w:numPr>
        <w:numId w:val="47"/>
      </w:numPr>
    </w:pPr>
  </w:style>
  <w:style w:type="numbering" w:customStyle="1" w:styleId="Zaimportowanystyl140">
    <w:name w:val="Zaimportowany styl 14.0"/>
    <w:pPr>
      <w:numPr>
        <w:numId w:val="49"/>
      </w:numPr>
    </w:pPr>
  </w:style>
  <w:style w:type="numbering" w:customStyle="1" w:styleId="Zaimportowanystyl15">
    <w:name w:val="Zaimportowany styl 15"/>
    <w:pPr>
      <w:numPr>
        <w:numId w:val="52"/>
      </w:numPr>
    </w:pPr>
  </w:style>
  <w:style w:type="numbering" w:customStyle="1" w:styleId="Zaimportowanystyl16">
    <w:name w:val="Zaimportowany styl 16"/>
    <w:pPr>
      <w:numPr>
        <w:numId w:val="54"/>
      </w:numPr>
    </w:pPr>
  </w:style>
  <w:style w:type="numbering" w:customStyle="1" w:styleId="Zaimportowanystyl17">
    <w:name w:val="Zaimportowany styl 17"/>
    <w:pPr>
      <w:numPr>
        <w:numId w:val="57"/>
      </w:numPr>
    </w:pPr>
  </w:style>
  <w:style w:type="numbering" w:customStyle="1" w:styleId="Zaimportowanystyl18">
    <w:name w:val="Zaimportowany styl 18"/>
    <w:pPr>
      <w:numPr>
        <w:numId w:val="60"/>
      </w:numPr>
    </w:pPr>
  </w:style>
  <w:style w:type="numbering" w:customStyle="1" w:styleId="Zaimportowanystyl19">
    <w:name w:val="Zaimportowany styl 19"/>
    <w:pPr>
      <w:numPr>
        <w:numId w:val="62"/>
      </w:numPr>
    </w:pPr>
  </w:style>
  <w:style w:type="numbering" w:customStyle="1" w:styleId="Zaimportowanystyl200">
    <w:name w:val="Zaimportowany styl 20"/>
    <w:pPr>
      <w:numPr>
        <w:numId w:val="6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3569</Words>
  <Characters>21417</Characters>
  <Application>Microsoft Office Word</Application>
  <DocSecurity>0</DocSecurity>
  <Lines>178</Lines>
  <Paragraphs>49</Paragraphs>
  <ScaleCrop>false</ScaleCrop>
  <Company/>
  <LinksUpToDate>false</LinksUpToDate>
  <CharactersWithSpaces>24937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jkucznerowicz</dc:creator>
  <cp:lastModifiedBy>Jerzy Kucznerowicz</cp:lastModifiedBy>
  <cp:revision>2</cp:revision>
  <dcterms:created xsi:type="dcterms:W3CDTF">2023-09-12T08:36:00Z</dcterms:created>
  <dcterms:modified xsi:type="dcterms:W3CDTF">2023-09-12T08:36:00Z</dcterms:modified>
</cp:coreProperties>
</file>