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widowControl w:val="0"/>
        <w:tabs>
          <w:tab w:val="left" w:pos="8520"/>
        </w:tabs>
        <w:spacing w:after="0" w:line="240" w:lineRule="auto"/>
        <w:ind w:left="480" w:firstLine="0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/>
          <w:b w:val="1"/>
          <w:bCs w:val="1"/>
          <w:sz w:val="16"/>
          <w:szCs w:val="16"/>
          <w:rtl w:val="0"/>
        </w:rPr>
        <w:t>za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łą</w:t>
      </w:r>
      <w:r>
        <w:rPr>
          <w:rFonts w:ascii="Arial" w:hAnsi="Arial"/>
          <w:b w:val="1"/>
          <w:bCs w:val="1"/>
          <w:sz w:val="16"/>
          <w:szCs w:val="16"/>
          <w:rtl w:val="0"/>
        </w:rPr>
        <w:t>cznik nr 4</w:t>
      </w:r>
    </w:p>
    <w:p>
      <w:pPr>
        <w:pStyle w:val="Normalny"/>
        <w:widowControl w:val="0"/>
        <w:tabs>
          <w:tab w:val="left" w:pos="8520"/>
        </w:tabs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38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1" w:lineRule="auto"/>
        <w:ind w:left="500" w:right="2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Wykaz rob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t budowlanych w zakresie niezb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ę</w:t>
      </w:r>
      <w:r>
        <w:rPr>
          <w:rFonts w:ascii="Arial" w:hAnsi="Arial"/>
          <w:b w:val="1"/>
          <w:bCs w:val="1"/>
          <w:sz w:val="26"/>
          <w:szCs w:val="26"/>
          <w:rtl w:val="0"/>
        </w:rPr>
        <w:t>dnym do wykazania spe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Fonts w:ascii="Arial" w:hAnsi="Arial"/>
          <w:b w:val="1"/>
          <w:bCs w:val="1"/>
          <w:sz w:val="26"/>
          <w:szCs w:val="26"/>
          <w:rtl w:val="0"/>
        </w:rPr>
        <w:t>niania warunku wiedzy i do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wiadczenia, wykonanych w okresie ostatnich pi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ę</w:t>
      </w:r>
      <w:r>
        <w:rPr>
          <w:rFonts w:ascii="Arial" w:hAnsi="Arial"/>
          <w:b w:val="1"/>
          <w:bCs w:val="1"/>
          <w:sz w:val="26"/>
          <w:szCs w:val="26"/>
          <w:rtl w:val="0"/>
        </w:rPr>
        <w:t>ciu lat przed up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Fonts w:ascii="Arial" w:hAnsi="Arial"/>
          <w:b w:val="1"/>
          <w:bCs w:val="1"/>
          <w:sz w:val="26"/>
          <w:szCs w:val="26"/>
          <w:rtl w:val="0"/>
        </w:rPr>
        <w:t>ywem terminu sk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Fonts w:ascii="Arial" w:hAnsi="Arial"/>
          <w:b w:val="1"/>
          <w:bCs w:val="1"/>
          <w:sz w:val="26"/>
          <w:szCs w:val="26"/>
          <w:rtl w:val="0"/>
        </w:rPr>
        <w:t>adania ofert, a je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ż</w:t>
      </w:r>
      <w:r>
        <w:rPr>
          <w:rFonts w:ascii="Arial" w:hAnsi="Arial"/>
          <w:b w:val="1"/>
          <w:bCs w:val="1"/>
          <w:sz w:val="26"/>
          <w:szCs w:val="26"/>
          <w:rtl w:val="0"/>
        </w:rPr>
        <w:t>eli okres prowadzenia dzia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Fonts w:ascii="Arial" w:hAnsi="Arial"/>
          <w:b w:val="1"/>
          <w:bCs w:val="1"/>
          <w:sz w:val="26"/>
          <w:szCs w:val="26"/>
          <w:rtl w:val="0"/>
        </w:rPr>
        <w:t>alno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ci jest kr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tszy - w tym okresie, z podaniem ich rodzaju i warto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ci, daty i miejsca wykonania</w:t>
      </w:r>
    </w:p>
    <w:p>
      <w:pPr>
        <w:pStyle w:val="Normalny"/>
        <w:widowControl w:val="0"/>
        <w:spacing w:after="0" w:line="30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11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Nazwa Wykonawcy ................................................................................................</w:t>
      </w:r>
    </w:p>
    <w:p>
      <w:pPr>
        <w:pStyle w:val="Normalny"/>
        <w:widowControl w:val="0"/>
        <w:spacing w:after="0" w:line="27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11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Adres Wykonawcy ..................................................................................................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45952" behindDoc="1" locked="0" layoutInCell="1" allowOverlap="1">
                <wp:simplePos x="0" y="0"/>
                <wp:positionH relativeFrom="column">
                  <wp:posOffset>-57277</wp:posOffset>
                </wp:positionH>
                <wp:positionV relativeFrom="line">
                  <wp:posOffset>324612</wp:posOffset>
                </wp:positionV>
                <wp:extent cx="6301105" cy="0"/>
                <wp:effectExtent l="0" t="0" r="0" b="0"/>
                <wp:wrapNone/>
                <wp:docPr id="1073741825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4.5pt;margin-top:25.6pt;width:496.1pt;height:0.0pt;z-index:-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column">
                  <wp:posOffset>6237287</wp:posOffset>
                </wp:positionH>
                <wp:positionV relativeFrom="line">
                  <wp:posOffset>321310</wp:posOffset>
                </wp:positionV>
                <wp:extent cx="12700" cy="12700"/>
                <wp:effectExtent l="0" t="0" r="0" b="0"/>
                <wp:wrapNone/>
                <wp:docPr id="1073741826" name="officeArt object" descr="Kw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91.1pt;margin-top:25.3pt;width:1.0pt;height:1.0pt;z-index:-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column">
                  <wp:posOffset>-55753</wp:posOffset>
                </wp:positionH>
                <wp:positionV relativeFrom="line">
                  <wp:posOffset>725677</wp:posOffset>
                </wp:positionV>
                <wp:extent cx="6306821" cy="0"/>
                <wp:effectExtent l="0" t="0" r="0" b="0"/>
                <wp:wrapNone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1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4.4pt;margin-top:57.1pt;width:496.6pt;height:0.0pt;z-index:-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column">
                  <wp:posOffset>212089</wp:posOffset>
                </wp:positionH>
                <wp:positionV relativeFrom="line">
                  <wp:posOffset>324484</wp:posOffset>
                </wp:positionV>
                <wp:extent cx="1" cy="4331971"/>
                <wp:effectExtent l="0" t="0" r="0" b="0"/>
                <wp:wrapNone/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31971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6.7pt;margin-top:25.5pt;width:0.0pt;height:341.1pt;z-index:-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column">
                  <wp:posOffset>-55753</wp:posOffset>
                </wp:positionH>
                <wp:positionV relativeFrom="line">
                  <wp:posOffset>1925192</wp:posOffset>
                </wp:positionV>
                <wp:extent cx="6306821" cy="0"/>
                <wp:effectExtent l="0" t="0" r="0" b="0"/>
                <wp:wrapNone/>
                <wp:docPr id="1073741829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1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4.4pt;margin-top:151.6pt;width:496.6pt;height:0.0pt;z-index:-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line">
                  <wp:posOffset>324484</wp:posOffset>
                </wp:positionV>
                <wp:extent cx="1" cy="4331971"/>
                <wp:effectExtent l="0" t="0" r="0" b="0"/>
                <wp:wrapNone/>
                <wp:docPr id="1073741830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3197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-4.5pt;margin-top:25.5pt;width:0.0pt;height:341.1pt;z-index:-25166540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843279</wp:posOffset>
                </wp:positionH>
                <wp:positionV relativeFrom="line">
                  <wp:posOffset>324484</wp:posOffset>
                </wp:positionV>
                <wp:extent cx="1" cy="4331971"/>
                <wp:effectExtent l="0" t="0" r="0" b="0"/>
                <wp:wrapNone/>
                <wp:docPr id="1073741831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31971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66.4pt;margin-top:25.5pt;width:0.0pt;height:341.1pt;z-index:-25166438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column">
                  <wp:posOffset>3454400</wp:posOffset>
                </wp:positionH>
                <wp:positionV relativeFrom="line">
                  <wp:posOffset>324484</wp:posOffset>
                </wp:positionV>
                <wp:extent cx="1" cy="4331971"/>
                <wp:effectExtent l="0" t="0" r="0" b="0"/>
                <wp:wrapNone/>
                <wp:docPr id="1073741832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31971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72.0pt;margin-top:25.5pt;width:0.0pt;height:341.1pt;z-index:-2516633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column">
                  <wp:posOffset>4713605</wp:posOffset>
                </wp:positionH>
                <wp:positionV relativeFrom="line">
                  <wp:posOffset>324484</wp:posOffset>
                </wp:positionV>
                <wp:extent cx="1" cy="4331971"/>
                <wp:effectExtent l="0" t="0" r="0" b="0"/>
                <wp:wrapNone/>
                <wp:docPr id="1073741833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31971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71.1pt;margin-top:25.5pt;width:0.0pt;height:341.1pt;z-index:-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column">
                  <wp:posOffset>6243955</wp:posOffset>
                </wp:positionH>
                <wp:positionV relativeFrom="line">
                  <wp:posOffset>330834</wp:posOffset>
                </wp:positionV>
                <wp:extent cx="1" cy="4325621"/>
                <wp:effectExtent l="0" t="0" r="0" b="0"/>
                <wp:wrapNone/>
                <wp:docPr id="1073741834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" cy="4325621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91.6pt;margin-top:26.0pt;width:0.0pt;height:340.6pt;z-index:-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ny"/>
        <w:widowControl w:val="0"/>
        <w:spacing w:after="0" w:line="313" w:lineRule="exac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00"/>
        <w:gridCol w:w="3320"/>
        <w:gridCol w:w="2340"/>
        <w:gridCol w:w="1760"/>
        <w:gridCol w:w="160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18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3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right="53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Data</w:t>
            </w:r>
          </w:p>
        </w:tc>
        <w:tc>
          <w:tcPr>
            <w:tcW w:type="dxa" w:w="33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right="5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Rodzaj rob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</w:p>
        </w:tc>
        <w:tc>
          <w:tcPr>
            <w:tcW w:type="dxa" w:w="23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7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left="190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Warto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rob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t</w:t>
            </w:r>
          </w:p>
        </w:tc>
        <w:tc>
          <w:tcPr>
            <w:tcW w:type="dxa" w:w="17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180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Lp. 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wykonani</w:t>
            </w:r>
          </w:p>
        </w:tc>
        <w:tc>
          <w:tcPr>
            <w:tcW w:type="dxa" w:w="332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34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7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2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left="440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Miejsce realizacji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69" w:hRule="atLeast"/>
        </w:trPr>
        <w:tc>
          <w:tcPr>
            <w:tcW w:type="dxa" w:w="180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3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right="7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(przedmiot zam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wienia)</w:t>
            </w:r>
          </w:p>
        </w:tc>
        <w:tc>
          <w:tcPr>
            <w:tcW w:type="dxa" w:w="23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left="210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(brutto)</w:t>
            </w:r>
          </w:p>
        </w:tc>
        <w:tc>
          <w:tcPr>
            <w:tcW w:type="dxa" w:w="176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97" w:hRule="atLeast"/>
        </w:trPr>
        <w:tc>
          <w:tcPr>
            <w:tcW w:type="dxa" w:w="180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3"/>
            </w:tcMar>
            <w:vAlign w:val="bottom"/>
          </w:tcPr>
          <w:p>
            <w:pPr>
              <w:pStyle w:val="Normalny"/>
              <w:widowControl w:val="0"/>
              <w:spacing w:after="0" w:line="206" w:lineRule="exact"/>
              <w:ind w:right="53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a</w:t>
            </w:r>
          </w:p>
        </w:tc>
        <w:tc>
          <w:tcPr>
            <w:tcW w:type="dxa" w:w="332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34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7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107" w:hRule="atLeast"/>
        </w:trPr>
        <w:tc>
          <w:tcPr>
            <w:tcW w:type="dxa" w:w="180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ny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1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1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32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2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-55753</wp:posOffset>
                </wp:positionH>
                <wp:positionV relativeFrom="line">
                  <wp:posOffset>705992</wp:posOffset>
                </wp:positionV>
                <wp:extent cx="6306821" cy="0"/>
                <wp:effectExtent l="0" t="0" r="0" b="0"/>
                <wp:wrapNone/>
                <wp:docPr id="1073741835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1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-4.4pt;margin-top:55.6pt;width:496.6pt;height:0.0pt;z-index:-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68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3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-57277</wp:posOffset>
                </wp:positionH>
                <wp:positionV relativeFrom="line">
                  <wp:posOffset>478282</wp:posOffset>
                </wp:positionV>
                <wp:extent cx="6306821" cy="0"/>
                <wp:effectExtent l="0" t="0" r="0" b="0"/>
                <wp:wrapNone/>
                <wp:docPr id="1073741836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821" cy="0"/>
                        </a:xfrm>
                        <a:prstGeom prst="line">
                          <a:avLst/>
                        </a:pr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-4.5pt;margin-top:37.7pt;width:496.6pt;height:0.0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6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9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0"/>
          <w:szCs w:val="20"/>
          <w:rtl w:val="0"/>
        </w:rPr>
        <w:t>..................................................................................................................</w:t>
      </w:r>
    </w:p>
    <w:p>
      <w:pPr>
        <w:pStyle w:val="Normalny"/>
        <w:widowControl w:val="0"/>
        <w:spacing w:after="0" w:line="238" w:lineRule="auto"/>
        <w:ind w:left="39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16"/>
          <w:szCs w:val="16"/>
          <w:rtl w:val="0"/>
        </w:rPr>
        <w:t>Imi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i Nazwisko oraz podpis osoby uprawnionej do reprezentowania Wykonawcy</w:t>
      </w:r>
    </w:p>
    <w:p>
      <w:pPr>
        <w:pStyle w:val="Normalny"/>
        <w:widowControl w:val="0"/>
        <w:spacing w:after="0" w:line="23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9" w:lineRule="auto"/>
        <w:ind w:left="48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0"/>
          <w:szCs w:val="20"/>
          <w:rtl w:val="0"/>
        </w:rPr>
        <w:t>Druk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:</w:t>
      </w:r>
    </w:p>
    <w:p>
      <w:pPr>
        <w:pStyle w:val="Normalny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 xml:space="preserve">, </w:t>
      </w:r>
    </w:p>
    <w:p>
      <w:pPr>
        <w:pStyle w:val="Normalny"/>
        <w:widowControl w:val="0"/>
        <w:spacing w:after="0" w:line="2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ny"/>
        <w:widowControl w:val="0"/>
        <w:numPr>
          <w:ilvl w:val="0"/>
          <w:numId w:val="2"/>
        </w:numPr>
        <w:bidi w:val="0"/>
        <w:spacing w:after="0" w:line="234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przepisa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wg podanego 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ej wzoru. </w:t>
      </w:r>
    </w:p>
    <w:p>
      <w:pPr>
        <w:pStyle w:val="Normalny"/>
        <w:widowControl w:val="0"/>
        <w:spacing w:after="0" w:line="240" w:lineRule="auto"/>
        <w:sectPr>
          <w:headerReference w:type="default" r:id="rId4"/>
          <w:footerReference w:type="default" r:id="rId5"/>
          <w:pgSz w:w="11900" w:h="16840" w:orient="portrait"/>
          <w:pgMar w:top="700" w:right="1000" w:bottom="436" w:left="940" w:header="708" w:footer="0"/>
          <w:bidi w:val="0"/>
        </w:sectPr>
      </w:pPr>
      <w:r/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type w:val="continuous"/>
      <w:pgSz w:w="11900" w:h="16840" w:orient="portrait"/>
      <w:pgMar w:top="697" w:right="5301" w:bottom="1134" w:left="5738" w:header="708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-"/>
      <w:lvlJc w:val="left"/>
      <w:pPr>
        <w:ind w:left="8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880"/>
        </w:tabs>
        <w:ind w:left="17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880"/>
        </w:tabs>
        <w:ind w:left="25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880"/>
        </w:tabs>
        <w:ind w:left="323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880"/>
        </w:tabs>
        <w:ind w:left="3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880"/>
        </w:tabs>
        <w:ind w:left="46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880"/>
        </w:tabs>
        <w:ind w:left="53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880"/>
        </w:tabs>
        <w:ind w:left="61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