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9D" w:rsidRPr="000B2DDE" w:rsidRDefault="0030309D" w:rsidP="008F1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DE">
        <w:rPr>
          <w:rFonts w:ascii="Times New Roman" w:hAnsi="Times New Roman" w:cs="Times New Roman"/>
          <w:b/>
          <w:sz w:val="24"/>
          <w:szCs w:val="24"/>
        </w:rPr>
        <w:t xml:space="preserve">Regulamin oceny ROD zgłoszonych do etapu okręgowego </w:t>
      </w:r>
      <w:r w:rsidRPr="000B2DDE">
        <w:rPr>
          <w:rFonts w:ascii="Times New Roman" w:hAnsi="Times New Roman" w:cs="Times New Roman"/>
          <w:b/>
          <w:sz w:val="24"/>
          <w:szCs w:val="24"/>
        </w:rPr>
        <w:br/>
        <w:t>konkursu „Najlepszy ROD Roku 202</w:t>
      </w:r>
      <w:r w:rsidR="000B2DDE" w:rsidRPr="000B2DDE">
        <w:rPr>
          <w:rFonts w:ascii="Times New Roman" w:hAnsi="Times New Roman" w:cs="Times New Roman"/>
          <w:b/>
          <w:sz w:val="24"/>
          <w:szCs w:val="24"/>
        </w:rPr>
        <w:t>6 w Okręgu Poznańskim</w:t>
      </w:r>
      <w:r w:rsidR="00871130" w:rsidRPr="000B2DDE">
        <w:rPr>
          <w:rFonts w:ascii="Times New Roman" w:hAnsi="Times New Roman" w:cs="Times New Roman"/>
          <w:b/>
          <w:sz w:val="24"/>
          <w:szCs w:val="24"/>
        </w:rPr>
        <w:t>5</w:t>
      </w:r>
      <w:r w:rsidRPr="000B2DDE">
        <w:rPr>
          <w:rFonts w:ascii="Times New Roman" w:hAnsi="Times New Roman" w:cs="Times New Roman"/>
          <w:b/>
          <w:sz w:val="24"/>
          <w:szCs w:val="24"/>
        </w:rPr>
        <w:t>”</w:t>
      </w:r>
    </w:p>
    <w:p w:rsidR="0030309D" w:rsidRPr="000B2DDE" w:rsidRDefault="0030309D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828" w:rsidRPr="000B2DDE" w:rsidRDefault="000E75B2" w:rsidP="000E7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§ 1</w:t>
      </w:r>
    </w:p>
    <w:p w:rsidR="000E75B2" w:rsidRPr="000B2DDE" w:rsidRDefault="000E75B2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BA" w:rsidRPr="000B2DDE" w:rsidRDefault="00537109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1. Organizatorem konkursu jest Okręgowy Zarząd Polskiego Związku Działkowców.</w:t>
      </w:r>
      <w:r w:rsidRPr="000B2DDE">
        <w:rPr>
          <w:rFonts w:ascii="Times New Roman" w:hAnsi="Times New Roman" w:cs="Times New Roman"/>
          <w:sz w:val="24"/>
          <w:szCs w:val="24"/>
        </w:rPr>
        <w:br/>
      </w:r>
      <w:r w:rsidR="00830DBA" w:rsidRPr="000B2DDE">
        <w:rPr>
          <w:rFonts w:ascii="Times New Roman" w:hAnsi="Times New Roman" w:cs="Times New Roman"/>
          <w:sz w:val="24"/>
          <w:szCs w:val="24"/>
        </w:rPr>
        <w:t xml:space="preserve">2. W konkursie </w:t>
      </w:r>
      <w:r w:rsidRPr="000B2DDE">
        <w:rPr>
          <w:rFonts w:ascii="Times New Roman" w:hAnsi="Times New Roman" w:cs="Times New Roman"/>
          <w:sz w:val="24"/>
          <w:szCs w:val="24"/>
        </w:rPr>
        <w:t>okręgowym</w:t>
      </w:r>
      <w:r w:rsidR="00830DBA" w:rsidRPr="000B2DDE">
        <w:rPr>
          <w:rFonts w:ascii="Times New Roman" w:hAnsi="Times New Roman" w:cs="Times New Roman"/>
          <w:sz w:val="24"/>
          <w:szCs w:val="24"/>
        </w:rPr>
        <w:t xml:space="preserve"> dla ROD pn. „Najlepszy ROD Roku 202</w:t>
      </w:r>
      <w:r w:rsidR="000B2DDE" w:rsidRPr="000B2DDE">
        <w:rPr>
          <w:rFonts w:ascii="Times New Roman" w:hAnsi="Times New Roman" w:cs="Times New Roman"/>
          <w:sz w:val="24"/>
          <w:szCs w:val="24"/>
        </w:rPr>
        <w:t>6</w:t>
      </w:r>
      <w:r w:rsidRPr="000B2DDE">
        <w:rPr>
          <w:rFonts w:ascii="Times New Roman" w:hAnsi="Times New Roman" w:cs="Times New Roman"/>
          <w:sz w:val="24"/>
          <w:szCs w:val="24"/>
        </w:rPr>
        <w:t xml:space="preserve"> w Okręgu Poznańskim</w:t>
      </w:r>
      <w:r w:rsidR="00830DBA" w:rsidRPr="000B2DDE">
        <w:rPr>
          <w:rFonts w:ascii="Times New Roman" w:hAnsi="Times New Roman" w:cs="Times New Roman"/>
          <w:sz w:val="24"/>
          <w:szCs w:val="24"/>
        </w:rPr>
        <w:t>” mogą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 xml:space="preserve">uczestniczyć ROD </w:t>
      </w:r>
      <w:r w:rsidRPr="000B2DDE">
        <w:rPr>
          <w:rFonts w:ascii="Times New Roman" w:hAnsi="Times New Roman" w:cs="Times New Roman"/>
          <w:sz w:val="24"/>
          <w:szCs w:val="24"/>
        </w:rPr>
        <w:t xml:space="preserve">funkcjonujące na terenie działania Okręgu </w:t>
      </w:r>
      <w:r w:rsidR="00830DBA" w:rsidRPr="000B2DDE">
        <w:rPr>
          <w:rFonts w:ascii="Times New Roman" w:hAnsi="Times New Roman" w:cs="Times New Roman"/>
          <w:sz w:val="24"/>
          <w:szCs w:val="24"/>
        </w:rPr>
        <w:t>PZD</w:t>
      </w:r>
      <w:r w:rsidRPr="000B2DDE">
        <w:rPr>
          <w:rFonts w:ascii="Times New Roman" w:hAnsi="Times New Roman" w:cs="Times New Roman"/>
          <w:sz w:val="24"/>
          <w:szCs w:val="24"/>
        </w:rPr>
        <w:t xml:space="preserve"> w Poznaniu</w:t>
      </w:r>
      <w:r w:rsidR="00830DBA" w:rsidRPr="000B2DDE">
        <w:rPr>
          <w:rFonts w:ascii="Times New Roman" w:hAnsi="Times New Roman" w:cs="Times New Roman"/>
          <w:sz w:val="24"/>
          <w:szCs w:val="24"/>
        </w:rPr>
        <w:t>, które wyróżniają się stopniem rozwoju,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zagospodarowania, aktywności oraz zarządzania przystającymi do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współczesnych czasów i potrzeb ogrodu zapewniającymi działkowcom i ich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rodzinom możliwość aktywnego wypoczynku oraz prowadzenia upraw</w:t>
      </w:r>
    </w:p>
    <w:p w:rsidR="00830DBA" w:rsidRPr="000B2DDE" w:rsidRDefault="00830DBA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ogrodniczych na ich potrzeby, a także realnie przyczyniły się do promowania</w:t>
      </w:r>
      <w:r w:rsidR="00537109"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Pr="000B2DDE">
        <w:rPr>
          <w:rFonts w:ascii="Times New Roman" w:hAnsi="Times New Roman" w:cs="Times New Roman"/>
          <w:sz w:val="24"/>
          <w:szCs w:val="24"/>
        </w:rPr>
        <w:t>ogrodnictwa działkowego znaczenia i roli PZD w społeczeństwie poprzez</w:t>
      </w:r>
      <w:r w:rsidR="00537109"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Pr="000B2DDE">
        <w:rPr>
          <w:rFonts w:ascii="Times New Roman" w:hAnsi="Times New Roman" w:cs="Times New Roman"/>
          <w:sz w:val="24"/>
          <w:szCs w:val="24"/>
        </w:rPr>
        <w:t>m.in. wdrażanie Programów PZD.</w:t>
      </w:r>
    </w:p>
    <w:p w:rsidR="00830DBA" w:rsidRPr="000B2DDE" w:rsidRDefault="00830DBA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3. W celu dokonania zgłoszenia do konkursu:</w:t>
      </w:r>
    </w:p>
    <w:p w:rsidR="00830DBA" w:rsidRPr="000B2DDE" w:rsidRDefault="00830DBA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a) Komisja Konkursowa Okręgu PZD dokonuje przeglądu ROD</w:t>
      </w:r>
      <w:r w:rsidR="000E75B2" w:rsidRPr="000B2DDE">
        <w:rPr>
          <w:rFonts w:ascii="Times New Roman" w:hAnsi="Times New Roman" w:cs="Times New Roman"/>
          <w:sz w:val="24"/>
          <w:szCs w:val="24"/>
        </w:rPr>
        <w:t xml:space="preserve"> zgłoszonych do konkursu</w:t>
      </w:r>
      <w:r w:rsidRPr="000B2DDE">
        <w:rPr>
          <w:rFonts w:ascii="Times New Roman" w:hAnsi="Times New Roman" w:cs="Times New Roman"/>
          <w:sz w:val="24"/>
          <w:szCs w:val="24"/>
        </w:rPr>
        <w:t xml:space="preserve"> uwzględniając kryteria</w:t>
      </w:r>
      <w:r w:rsidR="000E75B2"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Pr="000B2DDE">
        <w:rPr>
          <w:rFonts w:ascii="Times New Roman" w:hAnsi="Times New Roman" w:cs="Times New Roman"/>
          <w:sz w:val="24"/>
          <w:szCs w:val="24"/>
        </w:rPr>
        <w:t>określone w § 3 niniejszego Regulaminu. Wyniki przeglądu Komisja</w:t>
      </w:r>
    </w:p>
    <w:p w:rsidR="00830DBA" w:rsidRPr="000B2DDE" w:rsidRDefault="00830DBA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przedstawia w tabeli przeglądu ROD</w:t>
      </w:r>
    </w:p>
    <w:p w:rsidR="00830DBA" w:rsidRPr="000B2DDE" w:rsidRDefault="000E75B2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b</w:t>
      </w:r>
      <w:r w:rsidR="00830DBA" w:rsidRPr="000B2DDE">
        <w:rPr>
          <w:rFonts w:ascii="Times New Roman" w:hAnsi="Times New Roman" w:cs="Times New Roman"/>
          <w:sz w:val="24"/>
          <w:szCs w:val="24"/>
        </w:rPr>
        <w:t>) Wyniki przeglądu dokonanego przez Komisję Konkursową Okręgu PZD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ocenia Okręgowy Zarząd PZD, który po ich uwzględnieniu dokonuje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wyboru 1 ROD lub 2 ROD, który zostanie zgłoszony do konkursu</w:t>
      </w:r>
      <w:r w:rsidRPr="000B2DDE">
        <w:rPr>
          <w:rFonts w:ascii="Times New Roman" w:hAnsi="Times New Roman" w:cs="Times New Roman"/>
          <w:sz w:val="24"/>
          <w:szCs w:val="24"/>
        </w:rPr>
        <w:t xml:space="preserve"> krajowego</w:t>
      </w:r>
      <w:r w:rsidR="00830DBA" w:rsidRPr="000B2DDE">
        <w:rPr>
          <w:rFonts w:ascii="Times New Roman" w:hAnsi="Times New Roman" w:cs="Times New Roman"/>
          <w:sz w:val="24"/>
          <w:szCs w:val="24"/>
        </w:rPr>
        <w:t>.</w:t>
      </w:r>
    </w:p>
    <w:p w:rsidR="000E75B2" w:rsidRPr="000B2DDE" w:rsidRDefault="000E75B2" w:rsidP="00830DBA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4</w:t>
      </w:r>
      <w:r w:rsidR="00830DBA" w:rsidRPr="000B2DDE">
        <w:rPr>
          <w:rFonts w:ascii="Times New Roman" w:hAnsi="Times New Roman" w:cs="Times New Roman"/>
          <w:sz w:val="24"/>
          <w:szCs w:val="24"/>
        </w:rPr>
        <w:t xml:space="preserve">. Zgłoszenia można dokonać drogą mailową przesyłając </w:t>
      </w:r>
      <w:proofErr w:type="spellStart"/>
      <w:r w:rsidR="00830DBA" w:rsidRPr="000B2DDE">
        <w:rPr>
          <w:rFonts w:ascii="Times New Roman" w:hAnsi="Times New Roman" w:cs="Times New Roman"/>
          <w:sz w:val="24"/>
          <w:szCs w:val="24"/>
        </w:rPr>
        <w:t>skan</w:t>
      </w:r>
      <w:proofErr w:type="spellEnd"/>
      <w:r w:rsidR="00830DBA"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Pr="000B2DDE">
        <w:rPr>
          <w:rFonts w:ascii="Times New Roman" w:hAnsi="Times New Roman" w:cs="Times New Roman"/>
          <w:bCs/>
          <w:sz w:val="24"/>
          <w:szCs w:val="24"/>
        </w:rPr>
        <w:t>formularza zgody zarządu ROD do udziału w konkursie krajowym dla ROD pn. „Najlepszy ROD Roku 202</w:t>
      </w:r>
      <w:r w:rsidR="000B2DDE" w:rsidRPr="000B2DDE">
        <w:rPr>
          <w:rFonts w:ascii="Times New Roman" w:hAnsi="Times New Roman" w:cs="Times New Roman"/>
          <w:bCs/>
          <w:sz w:val="24"/>
          <w:szCs w:val="24"/>
        </w:rPr>
        <w:t xml:space="preserve">6 w Okręgu Poznańskim” </w:t>
      </w:r>
      <w:r w:rsidRPr="000B2DDE">
        <w:rPr>
          <w:rFonts w:ascii="Times New Roman" w:hAnsi="Times New Roman" w:cs="Times New Roman"/>
          <w:sz w:val="24"/>
          <w:szCs w:val="24"/>
        </w:rPr>
        <w:t xml:space="preserve">dokumentów na adres: </w:t>
      </w:r>
      <w:hyperlink r:id="rId4" w:history="1">
        <w:r w:rsidRPr="000B2DD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poznan@pzd.pl</w:t>
        </w:r>
      </w:hyperlink>
      <w:r w:rsidRPr="000B2DDE">
        <w:rPr>
          <w:rFonts w:ascii="Times New Roman" w:hAnsi="Times New Roman" w:cs="Times New Roman"/>
          <w:sz w:val="24"/>
          <w:szCs w:val="24"/>
        </w:rPr>
        <w:t xml:space="preserve"> lub tradycyjną pocztą na adres </w:t>
      </w:r>
      <w:r w:rsidRPr="000B2DDE">
        <w:rPr>
          <w:rStyle w:val="Pogrubienie"/>
          <w:rFonts w:ascii="Times New Roman" w:hAnsi="Times New Roman" w:cs="Times New Roman"/>
          <w:sz w:val="24"/>
          <w:szCs w:val="24"/>
        </w:rPr>
        <w:t>Polski Związek Działkowców Okręgowy Zarząd w Poznaniu ul. Wilczak 16 61-623 Poznań</w:t>
      </w:r>
    </w:p>
    <w:p w:rsidR="00830DBA" w:rsidRPr="000B2DDE" w:rsidRDefault="000E75B2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5. Termin zgłaszania </w:t>
      </w:r>
      <w:r w:rsidR="00442B99">
        <w:rPr>
          <w:rFonts w:ascii="Times New Roman" w:hAnsi="Times New Roman" w:cs="Times New Roman"/>
          <w:sz w:val="24"/>
          <w:szCs w:val="24"/>
        </w:rPr>
        <w:t>ROD</w:t>
      </w:r>
      <w:r w:rsidRPr="000B2DDE">
        <w:rPr>
          <w:rFonts w:ascii="Times New Roman" w:hAnsi="Times New Roman" w:cs="Times New Roman"/>
          <w:sz w:val="24"/>
          <w:szCs w:val="24"/>
        </w:rPr>
        <w:t xml:space="preserve"> do konkursu upływa dnia 31 maja 202</w:t>
      </w:r>
      <w:r w:rsidR="000B2DDE">
        <w:rPr>
          <w:rFonts w:ascii="Times New Roman" w:hAnsi="Times New Roman" w:cs="Times New Roman"/>
          <w:sz w:val="24"/>
          <w:szCs w:val="24"/>
        </w:rPr>
        <w:t>6</w:t>
      </w:r>
      <w:r w:rsidRPr="000B2DDE">
        <w:rPr>
          <w:rFonts w:ascii="Times New Roman" w:hAnsi="Times New Roman" w:cs="Times New Roman"/>
          <w:sz w:val="24"/>
          <w:szCs w:val="24"/>
        </w:rPr>
        <w:t xml:space="preserve"> r. </w:t>
      </w:r>
      <w:r w:rsidR="00830DBA" w:rsidRPr="000B2DDE">
        <w:rPr>
          <w:rFonts w:ascii="Times New Roman" w:hAnsi="Times New Roman" w:cs="Times New Roman"/>
          <w:sz w:val="24"/>
          <w:szCs w:val="24"/>
        </w:rPr>
        <w:t>(decyduje data dostarczenia zgłoszenia drogą mailową lub data stempla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830DBA" w:rsidRPr="000B2DDE">
        <w:rPr>
          <w:rFonts w:ascii="Times New Roman" w:hAnsi="Times New Roman" w:cs="Times New Roman"/>
          <w:sz w:val="24"/>
          <w:szCs w:val="24"/>
        </w:rPr>
        <w:t>pocztowego).</w:t>
      </w:r>
    </w:p>
    <w:p w:rsidR="000E75B2" w:rsidRPr="000B2DDE" w:rsidRDefault="000E75B2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DBA" w:rsidRPr="000B2DDE" w:rsidRDefault="00830DBA" w:rsidP="000E7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§ 2</w:t>
      </w:r>
    </w:p>
    <w:p w:rsidR="000E75B2" w:rsidRPr="000B2DDE" w:rsidRDefault="000E75B2" w:rsidP="000E7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DBA" w:rsidRPr="000B2DDE" w:rsidRDefault="00830DBA" w:rsidP="0083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Zgłoszenie ROD do konkursu następuje poprzez przekazanie do </w:t>
      </w:r>
      <w:r w:rsidR="000E75B2" w:rsidRPr="000B2DDE">
        <w:rPr>
          <w:rFonts w:ascii="Times New Roman" w:hAnsi="Times New Roman" w:cs="Times New Roman"/>
          <w:sz w:val="24"/>
          <w:szCs w:val="24"/>
        </w:rPr>
        <w:t xml:space="preserve">Okręgowego </w:t>
      </w:r>
      <w:r w:rsidRPr="000B2DDE">
        <w:rPr>
          <w:rFonts w:ascii="Times New Roman" w:hAnsi="Times New Roman" w:cs="Times New Roman"/>
          <w:sz w:val="24"/>
          <w:szCs w:val="24"/>
        </w:rPr>
        <w:t>Zarządu PZD</w:t>
      </w:r>
      <w:r w:rsidR="000E75B2" w:rsidRPr="000B2DDE">
        <w:rPr>
          <w:rFonts w:ascii="Times New Roman" w:hAnsi="Times New Roman" w:cs="Times New Roman"/>
          <w:sz w:val="24"/>
          <w:szCs w:val="24"/>
        </w:rPr>
        <w:t xml:space="preserve"> f</w:t>
      </w:r>
      <w:r w:rsidRPr="000B2DDE">
        <w:rPr>
          <w:rFonts w:ascii="Times New Roman" w:hAnsi="Times New Roman" w:cs="Times New Roman"/>
          <w:sz w:val="24"/>
          <w:szCs w:val="24"/>
        </w:rPr>
        <w:t>ormularza zgody zarządu ROD na udział w konkursie.</w:t>
      </w:r>
    </w:p>
    <w:p w:rsidR="00830DBA" w:rsidRPr="000B2DDE" w:rsidRDefault="00830DBA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5B2" w:rsidRPr="000B2DDE" w:rsidRDefault="000E75B2" w:rsidP="000E7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§ 3</w:t>
      </w:r>
    </w:p>
    <w:p w:rsidR="00830DBA" w:rsidRPr="000B2DDE" w:rsidRDefault="00830DBA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30309D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Kryteria oceny:</w:t>
      </w:r>
    </w:p>
    <w:p w:rsidR="008F1828" w:rsidRPr="000B2DDE" w:rsidRDefault="008F1828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1</w:t>
      </w:r>
      <w:r w:rsidR="006026CB" w:rsidRPr="000B2DDE">
        <w:rPr>
          <w:rFonts w:ascii="Times New Roman" w:hAnsi="Times New Roman" w:cs="Times New Roman"/>
          <w:sz w:val="24"/>
          <w:szCs w:val="24"/>
        </w:rPr>
        <w:t>a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) Zaangażowanie i aktywność zarządu ROD w sprawy ogrodu, okręgu, Związku, wypełnianie obowiązków statutowych, przestrzeganie obowiązujących przepisów prawa </w:t>
      </w:r>
      <w:r w:rsidR="000E75B2" w:rsidRPr="000B2DDE">
        <w:rPr>
          <w:rFonts w:ascii="Times New Roman" w:hAnsi="Times New Roman" w:cs="Times New Roman"/>
          <w:sz w:val="24"/>
          <w:szCs w:val="24"/>
        </w:rPr>
        <w:br/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(0 – 5 </w:t>
      </w:r>
      <w:proofErr w:type="spellStart"/>
      <w:r w:rsidR="0030309D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0309D"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6CB" w:rsidRPr="000B2DDE" w:rsidRDefault="006026CB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1b) </w:t>
      </w:r>
      <w:r w:rsidRPr="000B2DDE">
        <w:rPr>
          <w:rFonts w:ascii="Times New Roman" w:hAnsi="Times New Roman" w:cs="Times New Roman"/>
          <w:bCs/>
          <w:sz w:val="24"/>
          <w:szCs w:val="24"/>
        </w:rPr>
        <w:t>Wypełnianie przez zarząd ROD obowiązków statutowych oraz przestrzeganie prawa (m.in. egzekwowanie zakazu zamieszkiwania na działkach i prowadzenia działalności zarobkowej na terenie ROD, egzekwowanie zakazu instalowania materiałów reklamowych na terenie ROD, utrzymywanie porządku na terenie ogólnym ROD, prawidłowe prowadzenie dokumentacji ROD)</w:t>
      </w:r>
      <w:r w:rsidRPr="000B2DDE">
        <w:rPr>
          <w:rFonts w:ascii="Times New Roman" w:hAnsi="Times New Roman" w:cs="Times New Roman"/>
          <w:sz w:val="24"/>
          <w:szCs w:val="24"/>
        </w:rPr>
        <w:t xml:space="preserve"> (0 – 5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026CB" w:rsidRPr="000B2DDE" w:rsidRDefault="006026CB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2</w:t>
      </w:r>
      <w:r w:rsidR="0030309D" w:rsidRPr="000B2DDE">
        <w:rPr>
          <w:rFonts w:ascii="Times New Roman" w:hAnsi="Times New Roman" w:cs="Times New Roman"/>
          <w:sz w:val="24"/>
          <w:szCs w:val="24"/>
        </w:rPr>
        <w:t>) Zagospodarowanie i wyposażenie ROD: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a) z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godność z przepisami Regulaminu ROD (0 – 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09D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0309D" w:rsidRPr="000B2DDE">
        <w:rPr>
          <w:rFonts w:ascii="Times New Roman" w:hAnsi="Times New Roman" w:cs="Times New Roman"/>
          <w:sz w:val="24"/>
          <w:szCs w:val="24"/>
        </w:rPr>
        <w:t>)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b) </w:t>
      </w:r>
      <w:r w:rsidR="0030309D" w:rsidRPr="000B2DDE">
        <w:rPr>
          <w:rFonts w:ascii="Times New Roman" w:hAnsi="Times New Roman" w:cs="Times New Roman"/>
          <w:sz w:val="24"/>
          <w:szCs w:val="24"/>
        </w:rPr>
        <w:t>stan i rodzaj infrastruktury podstawowej wraz z dokumentacją fotograficzną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lastRenderedPageBreak/>
        <w:t xml:space="preserve">- ogrodzenie (0 – 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0309D" w:rsidRPr="000B2DDE" w:rsidRDefault="0030309D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- bramy wjazdowe (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0 – 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DF0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45DF0"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0309D" w:rsidRPr="000B2DDE" w:rsidRDefault="0030309D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- ta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blice informacyjne (0 – 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DF0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45DF0"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0309D" w:rsidRPr="000B2DDE" w:rsidRDefault="0030309D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- stan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 alejek ogrodowych (0 – 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="00845DF0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DF0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45DF0" w:rsidRPr="000B2DDE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c) 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wyposażenie ROD w sieć </w:t>
      </w:r>
      <w:r w:rsidRPr="000B2DDE">
        <w:rPr>
          <w:rFonts w:ascii="Times New Roman" w:hAnsi="Times New Roman" w:cs="Times New Roman"/>
          <w:sz w:val="24"/>
          <w:szCs w:val="24"/>
        </w:rPr>
        <w:t xml:space="preserve">energetyczną, wodną (0 – </w:t>
      </w:r>
      <w:r w:rsidR="000B2DDE">
        <w:rPr>
          <w:rFonts w:ascii="Times New Roman" w:hAnsi="Times New Roman" w:cs="Times New Roman"/>
          <w:sz w:val="24"/>
          <w:szCs w:val="24"/>
        </w:rPr>
        <w:t>10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d) </w:t>
      </w:r>
      <w:r w:rsidR="009D71A3">
        <w:rPr>
          <w:rFonts w:ascii="Times New Roman" w:hAnsi="Times New Roman" w:cs="Times New Roman"/>
          <w:sz w:val="24"/>
          <w:szCs w:val="24"/>
        </w:rPr>
        <w:t xml:space="preserve">siedziba zarządu ROD, jej stan, czy posiada książkę obiektu budowlanego </w:t>
      </w:r>
      <w:r w:rsidR="0030309D" w:rsidRPr="000B2DDE">
        <w:rPr>
          <w:rFonts w:ascii="Times New Roman" w:hAnsi="Times New Roman" w:cs="Times New Roman"/>
          <w:sz w:val="24"/>
          <w:szCs w:val="24"/>
        </w:rPr>
        <w:t>(0-</w:t>
      </w:r>
      <w:r w:rsidR="006026CB" w:rsidRPr="000B2DDE">
        <w:rPr>
          <w:rFonts w:ascii="Times New Roman" w:hAnsi="Times New Roman" w:cs="Times New Roman"/>
          <w:sz w:val="24"/>
          <w:szCs w:val="24"/>
        </w:rPr>
        <w:t>10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09D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0309D" w:rsidRPr="000B2DDE">
        <w:rPr>
          <w:rFonts w:ascii="Times New Roman" w:hAnsi="Times New Roman" w:cs="Times New Roman"/>
          <w:sz w:val="24"/>
          <w:szCs w:val="24"/>
        </w:rPr>
        <w:t>)</w:t>
      </w: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e) 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stan i rodzaj infrastruktury dodatkowej wraz z dokumentacją fotograficzną (np. </w:t>
      </w:r>
      <w:r w:rsidR="006026CB" w:rsidRPr="000B2DDE">
        <w:rPr>
          <w:rFonts w:ascii="Times New Roman" w:hAnsi="Times New Roman" w:cs="Times New Roman"/>
          <w:sz w:val="24"/>
          <w:szCs w:val="24"/>
        </w:rPr>
        <w:t>ścieżka edukacyjna, siłownia, plac zabaw, pasieka)</w:t>
      </w:r>
      <w:r w:rsidRPr="000B2DDE">
        <w:rPr>
          <w:rFonts w:ascii="Times New Roman" w:hAnsi="Times New Roman" w:cs="Times New Roman"/>
          <w:sz w:val="24"/>
          <w:szCs w:val="24"/>
        </w:rPr>
        <w:t xml:space="preserve"> (0-10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3. </w:t>
      </w:r>
      <w:r w:rsidR="0030309D" w:rsidRPr="000B2DDE">
        <w:rPr>
          <w:rFonts w:ascii="Times New Roman" w:hAnsi="Times New Roman" w:cs="Times New Roman"/>
          <w:sz w:val="24"/>
          <w:szCs w:val="24"/>
        </w:rPr>
        <w:t>Osiągnięcia produkcyjne na działkach w ROD – stopień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30309D" w:rsidRPr="000B2DDE">
        <w:rPr>
          <w:rFonts w:ascii="Times New Roman" w:hAnsi="Times New Roman" w:cs="Times New Roman"/>
          <w:sz w:val="24"/>
          <w:szCs w:val="24"/>
        </w:rPr>
        <w:t>zagospodarowania działek w ROD pod uprawy warzyw i owoców (0-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4.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Inwes</w:t>
      </w:r>
      <w:r w:rsidRPr="000B2DDE">
        <w:rPr>
          <w:rFonts w:ascii="Times New Roman" w:hAnsi="Times New Roman" w:cs="Times New Roman"/>
          <w:sz w:val="24"/>
          <w:szCs w:val="24"/>
        </w:rPr>
        <w:t>tycje i remonty w ROD (0-</w:t>
      </w:r>
      <w:r w:rsidR="000B2DDE">
        <w:rPr>
          <w:rFonts w:ascii="Times New Roman" w:hAnsi="Times New Roman" w:cs="Times New Roman"/>
          <w:sz w:val="24"/>
          <w:szCs w:val="24"/>
        </w:rPr>
        <w:t>10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5.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Zagospodarowanie działek w ROD pod względem zgodności z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30309D" w:rsidRPr="000B2DDE">
        <w:rPr>
          <w:rFonts w:ascii="Times New Roman" w:hAnsi="Times New Roman" w:cs="Times New Roman"/>
          <w:sz w:val="24"/>
          <w:szCs w:val="24"/>
        </w:rPr>
        <w:t>Regulaminem RO</w:t>
      </w:r>
      <w:r w:rsidRPr="000B2DDE">
        <w:rPr>
          <w:rFonts w:ascii="Times New Roman" w:hAnsi="Times New Roman" w:cs="Times New Roman"/>
          <w:sz w:val="24"/>
          <w:szCs w:val="24"/>
        </w:rPr>
        <w:t>D, stanem technicznym (0-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 xml:space="preserve">6. </w:t>
      </w:r>
      <w:r w:rsidR="0030309D" w:rsidRPr="000B2DDE">
        <w:rPr>
          <w:rFonts w:ascii="Times New Roman" w:hAnsi="Times New Roman" w:cs="Times New Roman"/>
          <w:sz w:val="24"/>
          <w:szCs w:val="24"/>
        </w:rPr>
        <w:t>Wdrażanie Programów PZD, w szczególności Otwartego Programu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30309D" w:rsidRPr="000B2DDE">
        <w:rPr>
          <w:rFonts w:ascii="Times New Roman" w:hAnsi="Times New Roman" w:cs="Times New Roman"/>
          <w:sz w:val="24"/>
          <w:szCs w:val="24"/>
        </w:rPr>
        <w:t>Klimatycznego, Bioróżnorodności na działkach w ROD, Nowoczesnego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30309D" w:rsidRPr="000B2DDE">
        <w:rPr>
          <w:rFonts w:ascii="Times New Roman" w:hAnsi="Times New Roman" w:cs="Times New Roman"/>
          <w:sz w:val="24"/>
          <w:szCs w:val="24"/>
        </w:rPr>
        <w:t>zagospodarowania i użytkowania działek na miarę potrzeb współczesnych</w:t>
      </w:r>
      <w:r w:rsidRPr="000B2DDE">
        <w:rPr>
          <w:rFonts w:ascii="Times New Roman" w:hAnsi="Times New Roman" w:cs="Times New Roman"/>
          <w:sz w:val="24"/>
          <w:szCs w:val="24"/>
        </w:rPr>
        <w:t xml:space="preserve"> rodzin (0-</w:t>
      </w:r>
      <w:r w:rsidR="006026CB" w:rsidRPr="000B2DDE">
        <w:rPr>
          <w:rFonts w:ascii="Times New Roman" w:hAnsi="Times New Roman" w:cs="Times New Roman"/>
          <w:sz w:val="24"/>
          <w:szCs w:val="24"/>
        </w:rPr>
        <w:t>10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45DF0" w:rsidRPr="000B2DDE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Pr="000B2DDE" w:rsidRDefault="00845DF0" w:rsidP="006026CB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7.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6026CB" w:rsidRPr="000B2DD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Promocja ROD i Związku poprzez organizację wydarzeń plenerowych, integrację z lokalną społecznością, organizację imprez ogrodowych,  otwieranie ROD dla społeczności lokalnej, szkół itp. </w:t>
      </w:r>
      <w:r w:rsidRPr="000B2DDE">
        <w:rPr>
          <w:rFonts w:ascii="Times New Roman" w:hAnsi="Times New Roman" w:cs="Times New Roman"/>
          <w:sz w:val="24"/>
          <w:szCs w:val="24"/>
        </w:rPr>
        <w:t>(0-</w:t>
      </w:r>
      <w:r w:rsidR="006026CB" w:rsidRPr="000B2DDE">
        <w:rPr>
          <w:rFonts w:ascii="Times New Roman" w:hAnsi="Times New Roman" w:cs="Times New Roman"/>
          <w:sz w:val="24"/>
          <w:szCs w:val="24"/>
        </w:rPr>
        <w:t>5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B2DDE">
        <w:rPr>
          <w:rFonts w:ascii="Times New Roman" w:hAnsi="Times New Roman" w:cs="Times New Roman"/>
          <w:sz w:val="24"/>
          <w:szCs w:val="24"/>
        </w:rPr>
        <w:t>)</w:t>
      </w:r>
    </w:p>
    <w:p w:rsidR="008F1828" w:rsidRPr="000B2DDE" w:rsidRDefault="008F1828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9D" w:rsidRDefault="00845DF0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DE">
        <w:rPr>
          <w:rFonts w:ascii="Times New Roman" w:hAnsi="Times New Roman" w:cs="Times New Roman"/>
          <w:sz w:val="24"/>
          <w:szCs w:val="24"/>
        </w:rPr>
        <w:t>8.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Współpraca z władzami samorządowymi, pozyskiwanie środków</w:t>
      </w:r>
      <w:r w:rsidRPr="000B2DDE">
        <w:rPr>
          <w:rFonts w:ascii="Times New Roman" w:hAnsi="Times New Roman" w:cs="Times New Roman"/>
          <w:sz w:val="24"/>
          <w:szCs w:val="24"/>
        </w:rPr>
        <w:t xml:space="preserve"> </w:t>
      </w:r>
      <w:r w:rsidR="0030309D" w:rsidRPr="000B2DDE">
        <w:rPr>
          <w:rFonts w:ascii="Times New Roman" w:hAnsi="Times New Roman" w:cs="Times New Roman"/>
          <w:sz w:val="24"/>
          <w:szCs w:val="24"/>
        </w:rPr>
        <w:t>zewnętrznych (0-</w:t>
      </w:r>
      <w:r w:rsidR="00446C6B" w:rsidRPr="000B2DDE">
        <w:rPr>
          <w:rFonts w:ascii="Times New Roman" w:hAnsi="Times New Roman" w:cs="Times New Roman"/>
          <w:sz w:val="24"/>
          <w:szCs w:val="24"/>
        </w:rPr>
        <w:t>5</w:t>
      </w:r>
      <w:r w:rsidR="0030309D" w:rsidRPr="000B2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09D" w:rsidRPr="000B2DD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0309D" w:rsidRPr="000B2DDE">
        <w:rPr>
          <w:rFonts w:ascii="Times New Roman" w:hAnsi="Times New Roman" w:cs="Times New Roman"/>
          <w:sz w:val="24"/>
          <w:szCs w:val="24"/>
        </w:rPr>
        <w:t>)</w:t>
      </w:r>
    </w:p>
    <w:p w:rsidR="000B2DDE" w:rsidRDefault="000B2DDE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DE" w:rsidRPr="000B2DDE" w:rsidRDefault="000B2DDE" w:rsidP="008F1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Przynależność ROD do Ośrodka Finansowo-Księgowego (0-1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0B2DDE" w:rsidRPr="000B2DDE" w:rsidSect="0093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09D"/>
    <w:rsid w:val="00014084"/>
    <w:rsid w:val="000B2DDE"/>
    <w:rsid w:val="000E75B2"/>
    <w:rsid w:val="001252D7"/>
    <w:rsid w:val="001C3267"/>
    <w:rsid w:val="0030309D"/>
    <w:rsid w:val="003712CC"/>
    <w:rsid w:val="00434E6F"/>
    <w:rsid w:val="00442B99"/>
    <w:rsid w:val="00446C6B"/>
    <w:rsid w:val="00516628"/>
    <w:rsid w:val="00537109"/>
    <w:rsid w:val="005C5EF1"/>
    <w:rsid w:val="006026CB"/>
    <w:rsid w:val="00621EBC"/>
    <w:rsid w:val="006E26C8"/>
    <w:rsid w:val="00830DBA"/>
    <w:rsid w:val="00845DF0"/>
    <w:rsid w:val="00871130"/>
    <w:rsid w:val="008E6012"/>
    <w:rsid w:val="008F1828"/>
    <w:rsid w:val="009340DD"/>
    <w:rsid w:val="009D71A3"/>
    <w:rsid w:val="00AA6147"/>
    <w:rsid w:val="00F9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E75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7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znan@p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16</cp:revision>
  <dcterms:created xsi:type="dcterms:W3CDTF">2024-05-14T08:26:00Z</dcterms:created>
  <dcterms:modified xsi:type="dcterms:W3CDTF">2026-04-28T09:59:00Z</dcterms:modified>
</cp:coreProperties>
</file>