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93" w:rsidRDefault="00451AD5" w:rsidP="00D87693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451AD5">
        <w:rPr>
          <w:rFonts w:ascii="Calibri" w:hAnsi="Calibri" w:cs="Calibri"/>
          <w:b/>
          <w:sz w:val="28"/>
          <w:szCs w:val="28"/>
        </w:rPr>
        <w:t>REGULAMIN KONKURSU OKRĘGOWEG</w:t>
      </w:r>
      <w:r w:rsidR="00D87693">
        <w:rPr>
          <w:rFonts w:ascii="Calibri" w:hAnsi="Calibri" w:cs="Calibri"/>
          <w:b/>
          <w:sz w:val="28"/>
          <w:szCs w:val="28"/>
        </w:rPr>
        <w:t>O</w:t>
      </w:r>
    </w:p>
    <w:p w:rsidR="00D87693" w:rsidRDefault="00E21E08" w:rsidP="00D87693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</w:rPr>
      </w:pPr>
      <w:r w:rsidRPr="00E21E08">
        <w:rPr>
          <w:rFonts w:ascii="Calibri" w:hAnsi="Calibri" w:cs="Calibri"/>
          <w:b/>
          <w:sz w:val="28"/>
          <w:szCs w:val="28"/>
        </w:rPr>
        <w:t>„Najpiękniejsza Działka Roku 202</w:t>
      </w:r>
      <w:r w:rsidR="002B5F56">
        <w:rPr>
          <w:rFonts w:ascii="Calibri" w:hAnsi="Calibri" w:cs="Calibri"/>
          <w:b/>
          <w:sz w:val="28"/>
          <w:szCs w:val="28"/>
        </w:rPr>
        <w:t>6 w Okręgu Poznańskim</w:t>
      </w:r>
      <w:r w:rsidRPr="00E21E08">
        <w:rPr>
          <w:rFonts w:ascii="Calibri" w:hAnsi="Calibri" w:cs="Calibri"/>
          <w:b/>
          <w:sz w:val="28"/>
          <w:szCs w:val="28"/>
        </w:rPr>
        <w:t>"</w:t>
      </w:r>
      <w:r w:rsidRPr="00E21E08">
        <w:rPr>
          <w:rFonts w:ascii="Calibri" w:hAnsi="Calibri" w:cs="Calibri"/>
        </w:rPr>
        <w:br/>
      </w:r>
    </w:p>
    <w:p w:rsidR="00D87693" w:rsidRDefault="00E21E08" w:rsidP="00D87693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</w:rPr>
      </w:pPr>
      <w:r w:rsidRPr="00E21E08">
        <w:rPr>
          <w:rFonts w:ascii="Calibri" w:hAnsi="Calibri" w:cs="Calibri"/>
        </w:rPr>
        <w:t>§ 1</w:t>
      </w:r>
    </w:p>
    <w:p w:rsidR="00D87693" w:rsidRDefault="00D87693" w:rsidP="00D8769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p w:rsidR="00D87693" w:rsidRDefault="00E21E08" w:rsidP="00D8769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E21E08">
        <w:rPr>
          <w:rFonts w:ascii="Calibri" w:hAnsi="Calibri" w:cs="Calibri"/>
        </w:rPr>
        <w:t>1. Org</w:t>
      </w:r>
      <w:r>
        <w:rPr>
          <w:rFonts w:ascii="Calibri" w:hAnsi="Calibri" w:cs="Calibri"/>
        </w:rPr>
        <w:t>anizatorem konkursu jest Okręgowy</w:t>
      </w:r>
      <w:r w:rsidRPr="00E21E08">
        <w:rPr>
          <w:rFonts w:ascii="Calibri" w:hAnsi="Calibri" w:cs="Calibri"/>
        </w:rPr>
        <w:t xml:space="preserve"> Zarząd Polskiego Związku Działkowców.</w:t>
      </w:r>
      <w:r w:rsidRPr="00E21E08">
        <w:br/>
      </w:r>
      <w:r w:rsidRPr="00E21E08">
        <w:rPr>
          <w:rFonts w:ascii="Calibri" w:hAnsi="Calibri" w:cs="Calibri"/>
        </w:rPr>
        <w:t>2. Warunkiem koniecznym udziału w konkursie jest podanie przez uczestnika swoich</w:t>
      </w:r>
      <w:r w:rsidRPr="00E21E08">
        <w:br/>
      </w:r>
      <w:r w:rsidRPr="00E21E08">
        <w:rPr>
          <w:rFonts w:ascii="Calibri" w:hAnsi="Calibri" w:cs="Calibri"/>
        </w:rPr>
        <w:t>danych w formularzu zgłoszenia do konkursu</w:t>
      </w:r>
      <w:r>
        <w:rPr>
          <w:rFonts w:ascii="Calibri" w:hAnsi="Calibri" w:cs="Calibri"/>
        </w:rPr>
        <w:t>.</w:t>
      </w:r>
    </w:p>
    <w:p w:rsidR="00D87693" w:rsidRDefault="00E21E08" w:rsidP="00D8769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E21E08">
        <w:rPr>
          <w:rFonts w:ascii="Calibri" w:hAnsi="Calibri" w:cs="Calibri"/>
        </w:rPr>
        <w:t>3. Udział w konkursie „Najpiękniejsza Działka Roku 202</w:t>
      </w:r>
      <w:r w:rsidR="002B5F56">
        <w:rPr>
          <w:rFonts w:ascii="Calibri" w:hAnsi="Calibri" w:cs="Calibri"/>
        </w:rPr>
        <w:t>6 w Okręgu Poznańs</w:t>
      </w:r>
      <w:r w:rsidR="000F1AFE">
        <w:rPr>
          <w:rFonts w:ascii="Calibri" w:hAnsi="Calibri" w:cs="Calibri"/>
        </w:rPr>
        <w:t>k</w:t>
      </w:r>
      <w:r w:rsidR="002B5F56">
        <w:rPr>
          <w:rFonts w:ascii="Calibri" w:hAnsi="Calibri" w:cs="Calibri"/>
        </w:rPr>
        <w:t>im</w:t>
      </w:r>
      <w:r w:rsidRPr="00E21E08">
        <w:rPr>
          <w:rFonts w:ascii="Calibri" w:hAnsi="Calibri" w:cs="Calibri"/>
        </w:rPr>
        <w:t>" może/mogą wziąć</w:t>
      </w:r>
      <w:r w:rsidR="002B5F56">
        <w:rPr>
          <w:rFonts w:ascii="Calibri" w:hAnsi="Calibri" w:cs="Calibri"/>
        </w:rPr>
        <w:t xml:space="preserve"> </w:t>
      </w:r>
      <w:r w:rsidRPr="00E21E08">
        <w:rPr>
          <w:rFonts w:ascii="Calibri" w:hAnsi="Calibri" w:cs="Calibri"/>
        </w:rPr>
        <w:t>działkowiec(</w:t>
      </w:r>
      <w:proofErr w:type="spellStart"/>
      <w:r w:rsidRPr="00E21E08">
        <w:rPr>
          <w:rFonts w:ascii="Calibri" w:hAnsi="Calibri" w:cs="Calibri"/>
        </w:rPr>
        <w:t>wcy</w:t>
      </w:r>
      <w:proofErr w:type="spellEnd"/>
      <w:r w:rsidRPr="00E21E08">
        <w:rPr>
          <w:rFonts w:ascii="Calibri" w:hAnsi="Calibri" w:cs="Calibri"/>
        </w:rPr>
        <w:t>) posiadający tytuł prawny do działki w ROD należącym do</w:t>
      </w:r>
      <w:r w:rsidRPr="00E21E08">
        <w:br/>
      </w:r>
      <w:r w:rsidRPr="00E21E08">
        <w:rPr>
          <w:rFonts w:ascii="Calibri" w:hAnsi="Calibri" w:cs="Calibri"/>
        </w:rPr>
        <w:t>Stowarzyszenia Ogrodowego PZD.</w:t>
      </w:r>
    </w:p>
    <w:p w:rsidR="00D87693" w:rsidRDefault="00E21E08" w:rsidP="00D8769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E21E08">
        <w:rPr>
          <w:rFonts w:ascii="Calibri" w:hAnsi="Calibri" w:cs="Calibri"/>
        </w:rPr>
        <w:t>4. W konkursie mogą wziąć udział osoby, które nie były laureatami konkursu</w:t>
      </w:r>
      <w:r w:rsidRPr="00E21E08">
        <w:br/>
      </w:r>
      <w:r w:rsidRPr="00E21E08">
        <w:rPr>
          <w:rFonts w:ascii="Calibri" w:hAnsi="Calibri" w:cs="Calibri"/>
        </w:rPr>
        <w:t>„Najpiękniejsza Działka Roku” w ciągu ostatnich 3 lat.</w:t>
      </w:r>
    </w:p>
    <w:p w:rsidR="002B5F56" w:rsidRDefault="00E21E08" w:rsidP="00D87693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sz w:val="21"/>
          <w:szCs w:val="21"/>
        </w:rPr>
      </w:pPr>
      <w:r w:rsidRPr="00E21E08">
        <w:rPr>
          <w:rFonts w:ascii="Calibri" w:hAnsi="Calibri" w:cs="Calibri"/>
        </w:rPr>
        <w:t>5. Zgłoszenie do konkursu następuje poprzez złożenie formularza zgłoszenia do</w:t>
      </w:r>
      <w:r w:rsidR="00D876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Konkursu Okręgowego</w:t>
      </w:r>
      <w:r w:rsidRPr="00E21E08">
        <w:rPr>
          <w:rFonts w:ascii="Calibri" w:hAnsi="Calibri" w:cs="Calibri"/>
        </w:rPr>
        <w:t xml:space="preserve"> „Najpiękniejsza Dział</w:t>
      </w:r>
      <w:r w:rsidR="002B5F56">
        <w:rPr>
          <w:rFonts w:ascii="Calibri" w:hAnsi="Calibri" w:cs="Calibri"/>
        </w:rPr>
        <w:t>ka Roku 2026 w Okręgu Poznańskim</w:t>
      </w:r>
      <w:r>
        <w:rPr>
          <w:rFonts w:ascii="Calibri" w:hAnsi="Calibri" w:cs="Calibri"/>
        </w:rPr>
        <w:t>”</w:t>
      </w:r>
      <w:r w:rsidRPr="00E21E08">
        <w:rPr>
          <w:rFonts w:ascii="Calibri" w:hAnsi="Calibri" w:cs="Calibri"/>
        </w:rPr>
        <w:t>. Zgłoszenia</w:t>
      </w:r>
      <w:r w:rsidR="00D87693">
        <w:rPr>
          <w:rFonts w:ascii="Calibri" w:hAnsi="Calibri" w:cs="Calibri"/>
        </w:rPr>
        <w:t xml:space="preserve"> </w:t>
      </w:r>
      <w:r w:rsidRPr="00E21E08">
        <w:rPr>
          <w:rFonts w:ascii="Calibri" w:hAnsi="Calibri" w:cs="Calibri"/>
        </w:rPr>
        <w:t>można dokonać drogą elektroniczną przesy</w:t>
      </w:r>
      <w:r>
        <w:rPr>
          <w:rFonts w:ascii="Calibri" w:hAnsi="Calibri" w:cs="Calibri"/>
        </w:rPr>
        <w:t xml:space="preserve">łając skan dokumentów na adres: </w:t>
      </w:r>
      <w:hyperlink r:id="rId5" w:history="1">
        <w:r w:rsidR="00451AD5" w:rsidRPr="00535A30">
          <w:rPr>
            <w:rStyle w:val="Hipercze"/>
            <w:color w:val="auto"/>
            <w:u w:val="none"/>
          </w:rPr>
          <w:t>poznan@pzd.pl</w:t>
        </w:r>
      </w:hyperlink>
      <w:r w:rsidR="00D87693" w:rsidRPr="00535A30">
        <w:rPr>
          <w:rFonts w:ascii="Calibri" w:hAnsi="Calibri" w:cs="Calibri"/>
        </w:rPr>
        <w:t xml:space="preserve"> </w:t>
      </w:r>
      <w:r w:rsidR="003856CC">
        <w:rPr>
          <w:rFonts w:ascii="Calibri" w:hAnsi="Calibri" w:cs="Calibri"/>
        </w:rPr>
        <w:t xml:space="preserve">lub </w:t>
      </w:r>
      <w:r w:rsidR="00D87693">
        <w:rPr>
          <w:rFonts w:ascii="Calibri" w:hAnsi="Calibri" w:cs="Calibri"/>
        </w:rPr>
        <w:t>t</w:t>
      </w:r>
      <w:r w:rsidR="003856CC">
        <w:rPr>
          <w:rFonts w:ascii="Calibri" w:hAnsi="Calibri" w:cs="Calibri"/>
        </w:rPr>
        <w:t xml:space="preserve">radycyjną pocztą na adres </w:t>
      </w:r>
      <w:r>
        <w:rPr>
          <w:rStyle w:val="Pogrubienie"/>
          <w:sz w:val="21"/>
          <w:szCs w:val="21"/>
        </w:rPr>
        <w:t>Polski Związek Działkowców</w:t>
      </w:r>
      <w:r w:rsidR="003856CC" w:rsidRPr="003856CC">
        <w:rPr>
          <w:rStyle w:val="Pogrubienie"/>
          <w:sz w:val="21"/>
          <w:szCs w:val="21"/>
        </w:rPr>
        <w:t xml:space="preserve"> </w:t>
      </w:r>
      <w:r w:rsidR="003856CC">
        <w:rPr>
          <w:rStyle w:val="Pogrubienie"/>
          <w:sz w:val="21"/>
          <w:szCs w:val="21"/>
        </w:rPr>
        <w:t>Okręgowy Zarząd w Poznaniu</w:t>
      </w:r>
      <w:r w:rsidR="00D87693">
        <w:rPr>
          <w:rStyle w:val="Pogrubienie"/>
          <w:sz w:val="21"/>
          <w:szCs w:val="21"/>
        </w:rPr>
        <w:t xml:space="preserve"> </w:t>
      </w:r>
      <w:r w:rsidR="003856CC">
        <w:rPr>
          <w:rStyle w:val="Pogrubienie"/>
          <w:sz w:val="21"/>
          <w:szCs w:val="21"/>
        </w:rPr>
        <w:t>ul. Wilczak 16 61-623 Poznań</w:t>
      </w:r>
    </w:p>
    <w:p w:rsidR="00D87693" w:rsidRDefault="00E21E08" w:rsidP="00D8769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Pr="00E21E08">
        <w:rPr>
          <w:rFonts w:ascii="Calibri" w:hAnsi="Calibri" w:cs="Calibri"/>
        </w:rPr>
        <w:t>. Termin zgłaszania dz</w:t>
      </w:r>
      <w:r>
        <w:rPr>
          <w:rFonts w:ascii="Calibri" w:hAnsi="Calibri" w:cs="Calibri"/>
        </w:rPr>
        <w:t>iałek do konkursu upływa dnia 31 maja</w:t>
      </w:r>
      <w:r w:rsidRPr="00E21E08">
        <w:rPr>
          <w:rFonts w:ascii="Calibri" w:hAnsi="Calibri" w:cs="Calibri"/>
        </w:rPr>
        <w:t xml:space="preserve"> 202</w:t>
      </w:r>
      <w:r w:rsidR="002B5F56">
        <w:rPr>
          <w:rFonts w:ascii="Calibri" w:hAnsi="Calibri" w:cs="Calibri"/>
        </w:rPr>
        <w:t>6</w:t>
      </w:r>
      <w:r w:rsidRPr="00E21E08">
        <w:rPr>
          <w:rFonts w:ascii="Calibri" w:hAnsi="Calibri" w:cs="Calibri"/>
        </w:rPr>
        <w:t xml:space="preserve"> r. (decyduje</w:t>
      </w:r>
      <w:r w:rsidRPr="00E21E08">
        <w:br/>
      </w:r>
      <w:r w:rsidRPr="00E21E08">
        <w:rPr>
          <w:rFonts w:ascii="Calibri" w:hAnsi="Calibri" w:cs="Calibri"/>
        </w:rPr>
        <w:t>data dostarczenia zgłoszenia drogą mailową lub data stempla pocztowego).</w:t>
      </w:r>
      <w:r w:rsidRPr="00E21E08">
        <w:br/>
      </w:r>
      <w:r>
        <w:rPr>
          <w:rFonts w:ascii="Calibri" w:hAnsi="Calibri" w:cs="Calibri"/>
        </w:rPr>
        <w:t>7</w:t>
      </w:r>
      <w:r w:rsidRPr="00E21E08">
        <w:rPr>
          <w:rFonts w:ascii="Calibri" w:hAnsi="Calibri" w:cs="Calibri"/>
        </w:rPr>
        <w:t xml:space="preserve">. </w:t>
      </w:r>
      <w:r w:rsidR="00982C57">
        <w:rPr>
          <w:rFonts w:ascii="Calibri" w:hAnsi="Calibri" w:cs="Calibri"/>
        </w:rPr>
        <w:t xml:space="preserve">Zgłoszenie powinno zawierać zatwierdzenie w postaci pieczęci i podpisu Zarządu ROD. </w:t>
      </w:r>
      <w:r w:rsidRPr="00E21E08">
        <w:rPr>
          <w:rFonts w:ascii="Calibri" w:hAnsi="Calibri" w:cs="Calibri"/>
        </w:rPr>
        <w:t>Brak pieczęci i podpisu Zarządu ROD stanowi podstawę do dyskwalifikacji</w:t>
      </w:r>
      <w:r w:rsidR="00982C57">
        <w:rPr>
          <w:rFonts w:ascii="Calibri" w:hAnsi="Calibri" w:cs="Calibri"/>
        </w:rPr>
        <w:t xml:space="preserve"> </w:t>
      </w:r>
      <w:r w:rsidRPr="00E21E08">
        <w:rPr>
          <w:rFonts w:ascii="Calibri" w:hAnsi="Calibri" w:cs="Calibri"/>
        </w:rPr>
        <w:t>zgłoszenia.</w:t>
      </w:r>
    </w:p>
    <w:p w:rsidR="00D87693" w:rsidRDefault="00D87693" w:rsidP="00D8769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p w:rsidR="00D87693" w:rsidRDefault="00E21E08" w:rsidP="00D87693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</w:rPr>
      </w:pPr>
      <w:r w:rsidRPr="00E21E08">
        <w:rPr>
          <w:rFonts w:ascii="Calibri" w:hAnsi="Calibri" w:cs="Calibri"/>
        </w:rPr>
        <w:t>§ 2</w:t>
      </w:r>
    </w:p>
    <w:p w:rsidR="00D87693" w:rsidRDefault="00D87693" w:rsidP="00D8769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p w:rsidR="00737937" w:rsidRDefault="00E21E08" w:rsidP="00D8769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E21E08">
        <w:rPr>
          <w:rFonts w:ascii="Calibri" w:hAnsi="Calibri" w:cs="Calibri"/>
        </w:rPr>
        <w:t>1. Konkurs jest podzielony na dwie kategorie:</w:t>
      </w:r>
    </w:p>
    <w:p w:rsidR="00737937" w:rsidRDefault="00E21E08" w:rsidP="00D8769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E21E08">
        <w:rPr>
          <w:rFonts w:ascii="Calibri" w:hAnsi="Calibri" w:cs="Calibri"/>
        </w:rPr>
        <w:t>a) działka uprawowo – rekreacyjna (działka z dominującą funkcją</w:t>
      </w:r>
      <w:r w:rsidR="00737937">
        <w:rPr>
          <w:rFonts w:ascii="Calibri" w:hAnsi="Calibri" w:cs="Calibri"/>
        </w:rPr>
        <w:t xml:space="preserve"> </w:t>
      </w:r>
      <w:r w:rsidRPr="00E21E08">
        <w:rPr>
          <w:rFonts w:ascii="Calibri" w:hAnsi="Calibri" w:cs="Calibri"/>
        </w:rPr>
        <w:t>prowadzenia upraw warzywniczo – sadowniczych)</w:t>
      </w:r>
    </w:p>
    <w:p w:rsidR="00737937" w:rsidRDefault="00E21E08" w:rsidP="00D8769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E21E08">
        <w:rPr>
          <w:rFonts w:ascii="Calibri" w:hAnsi="Calibri" w:cs="Calibri"/>
        </w:rPr>
        <w:t>b) działka ozdobno - rekreacyjna (działka z dominującą funkcją ozdobną,</w:t>
      </w:r>
      <w:r w:rsidR="00737937">
        <w:rPr>
          <w:rFonts w:ascii="Calibri" w:hAnsi="Calibri" w:cs="Calibri"/>
        </w:rPr>
        <w:t xml:space="preserve"> </w:t>
      </w:r>
      <w:r w:rsidRPr="00E21E08">
        <w:rPr>
          <w:rFonts w:ascii="Calibri" w:hAnsi="Calibri" w:cs="Calibri"/>
        </w:rPr>
        <w:t>rekreacyjną i wypoczynkową)</w:t>
      </w:r>
      <w:r w:rsidRPr="00E21E08">
        <w:br/>
      </w:r>
      <w:r w:rsidRPr="00E21E08">
        <w:rPr>
          <w:rFonts w:ascii="Calibri" w:hAnsi="Calibri" w:cs="Calibri"/>
        </w:rPr>
        <w:t>2. Użytkownik działki, może zgłosić działkę tylko w jednej kategorii.</w:t>
      </w:r>
    </w:p>
    <w:p w:rsidR="00737937" w:rsidRDefault="00E21E08" w:rsidP="00D87693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E21E08">
        <w:rPr>
          <w:rFonts w:ascii="Calibri" w:hAnsi="Calibri" w:cs="Calibri"/>
        </w:rPr>
        <w:t>3. W zależności od kategorii, do której zgłaszana jest działka, należy wypełnić</w:t>
      </w:r>
      <w:r w:rsidR="00737937">
        <w:rPr>
          <w:rFonts w:ascii="Calibri" w:hAnsi="Calibri" w:cs="Calibri"/>
        </w:rPr>
        <w:t xml:space="preserve"> </w:t>
      </w:r>
      <w:r w:rsidRPr="00E21E08">
        <w:rPr>
          <w:rFonts w:ascii="Calibri" w:hAnsi="Calibri" w:cs="Calibri"/>
        </w:rPr>
        <w:t>odpowiedni formularz zgłoszenia:</w:t>
      </w:r>
    </w:p>
    <w:p w:rsidR="00737937" w:rsidRDefault="00E21E08" w:rsidP="0073793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E21E08">
        <w:rPr>
          <w:rFonts w:ascii="Calibri" w:hAnsi="Calibri" w:cs="Calibri"/>
        </w:rPr>
        <w:t>a) Działka uprawowo-rekreacyjna: F</w:t>
      </w:r>
      <w:r w:rsidR="00B46BF9">
        <w:rPr>
          <w:rFonts w:ascii="Calibri" w:hAnsi="Calibri" w:cs="Calibri"/>
        </w:rPr>
        <w:t>ormularz Zgłoszenia do Okręgowego</w:t>
      </w:r>
      <w:r w:rsidR="00737937">
        <w:rPr>
          <w:rFonts w:ascii="Calibri" w:hAnsi="Calibri" w:cs="Calibri"/>
        </w:rPr>
        <w:t xml:space="preserve"> </w:t>
      </w:r>
      <w:r w:rsidRPr="00E21E08">
        <w:rPr>
          <w:rFonts w:ascii="Calibri" w:hAnsi="Calibri" w:cs="Calibri"/>
        </w:rPr>
        <w:t>Konkursu „Najpiękniejsza Działka Roku 202</w:t>
      </w:r>
      <w:r w:rsidR="002B5F56">
        <w:rPr>
          <w:rFonts w:ascii="Calibri" w:hAnsi="Calibri" w:cs="Calibri"/>
        </w:rPr>
        <w:t>6 w Okręgu Poznańskim</w:t>
      </w:r>
      <w:r w:rsidRPr="00E21E08">
        <w:rPr>
          <w:rFonts w:ascii="Calibri" w:hAnsi="Calibri" w:cs="Calibri"/>
        </w:rPr>
        <w:t>" w kategorii „działka uprawowo</w:t>
      </w:r>
      <w:r w:rsidR="00737937">
        <w:rPr>
          <w:rFonts w:ascii="Calibri" w:hAnsi="Calibri" w:cs="Calibri"/>
        </w:rPr>
        <w:t xml:space="preserve"> </w:t>
      </w:r>
      <w:r w:rsidRPr="00E21E08">
        <w:rPr>
          <w:rFonts w:ascii="Calibri" w:hAnsi="Calibri" w:cs="Calibri"/>
        </w:rPr>
        <w:t>- rekreacyjna”</w:t>
      </w:r>
      <w:r w:rsidRPr="00E21E08">
        <w:br/>
      </w:r>
      <w:r w:rsidRPr="00E21E08">
        <w:rPr>
          <w:rFonts w:ascii="Calibri" w:hAnsi="Calibri" w:cs="Calibri"/>
        </w:rPr>
        <w:t>b) Działka ozdobno-rekreacyjna: F</w:t>
      </w:r>
      <w:r w:rsidR="00B46BF9">
        <w:rPr>
          <w:rFonts w:ascii="Calibri" w:hAnsi="Calibri" w:cs="Calibri"/>
        </w:rPr>
        <w:t>ormularz Zgłoszenia do Okręgowego</w:t>
      </w:r>
      <w:r w:rsidR="00737937">
        <w:rPr>
          <w:rFonts w:ascii="Calibri" w:hAnsi="Calibri" w:cs="Calibri"/>
        </w:rPr>
        <w:t xml:space="preserve"> </w:t>
      </w:r>
      <w:r w:rsidRPr="00E21E08">
        <w:rPr>
          <w:rFonts w:ascii="Calibri" w:hAnsi="Calibri" w:cs="Calibri"/>
        </w:rPr>
        <w:t xml:space="preserve">Konkursu „Najpiękniejsza Działka Roku </w:t>
      </w:r>
      <w:r w:rsidR="002B5F56" w:rsidRPr="00E21E08">
        <w:rPr>
          <w:rFonts w:ascii="Calibri" w:hAnsi="Calibri" w:cs="Calibri"/>
        </w:rPr>
        <w:t>202</w:t>
      </w:r>
      <w:r w:rsidR="002B5F56">
        <w:rPr>
          <w:rFonts w:ascii="Calibri" w:hAnsi="Calibri" w:cs="Calibri"/>
        </w:rPr>
        <w:t>6 w Okręgu Poznańskim</w:t>
      </w:r>
      <w:r w:rsidR="002B5F56" w:rsidRPr="00E21E08">
        <w:rPr>
          <w:rFonts w:ascii="Calibri" w:hAnsi="Calibri" w:cs="Calibri"/>
        </w:rPr>
        <w:t xml:space="preserve"> </w:t>
      </w:r>
      <w:r w:rsidRPr="00E21E08">
        <w:rPr>
          <w:rFonts w:ascii="Calibri" w:hAnsi="Calibri" w:cs="Calibri"/>
        </w:rPr>
        <w:t>" w kategorii „działka ozdobno -</w:t>
      </w:r>
      <w:r w:rsidR="00737937">
        <w:rPr>
          <w:rFonts w:ascii="Calibri" w:hAnsi="Calibri" w:cs="Calibri"/>
        </w:rPr>
        <w:t xml:space="preserve"> </w:t>
      </w:r>
      <w:r w:rsidRPr="00E21E08">
        <w:rPr>
          <w:rFonts w:ascii="Calibri" w:hAnsi="Calibri" w:cs="Calibri"/>
        </w:rPr>
        <w:t>rekreacyjna”</w:t>
      </w:r>
      <w:r w:rsidRPr="00E21E08">
        <w:br/>
      </w:r>
      <w:r w:rsidR="00B46BF9">
        <w:rPr>
          <w:rFonts w:ascii="Calibri" w:hAnsi="Calibri" w:cs="Calibri"/>
        </w:rPr>
        <w:t xml:space="preserve">                                                      </w:t>
      </w:r>
    </w:p>
    <w:p w:rsidR="00737937" w:rsidRDefault="00737937" w:rsidP="00737937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</w:rPr>
      </w:pPr>
      <w:r w:rsidRPr="00E21E08">
        <w:rPr>
          <w:rFonts w:ascii="Calibri" w:hAnsi="Calibri" w:cs="Calibri"/>
        </w:rPr>
        <w:t xml:space="preserve">§ </w:t>
      </w:r>
      <w:r>
        <w:rPr>
          <w:rFonts w:ascii="Calibri" w:hAnsi="Calibri" w:cs="Calibri"/>
        </w:rPr>
        <w:t>3</w:t>
      </w:r>
    </w:p>
    <w:p w:rsidR="00737937" w:rsidRDefault="00E21E08" w:rsidP="0073793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E21E08">
        <w:lastRenderedPageBreak/>
        <w:br/>
      </w:r>
      <w:r w:rsidRPr="00E21E08">
        <w:rPr>
          <w:rFonts w:ascii="Calibri" w:hAnsi="Calibri" w:cs="Calibri"/>
        </w:rPr>
        <w:t>Zgłoszenie działki do konkursu winno zawierać:</w:t>
      </w:r>
    </w:p>
    <w:p w:rsidR="00737937" w:rsidRDefault="00E21E08" w:rsidP="0073793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E21E08">
        <w:rPr>
          <w:rFonts w:ascii="Calibri" w:hAnsi="Calibri" w:cs="Calibri"/>
        </w:rPr>
        <w:t>1. Wypełniony drukowanymi literami i podpisany „Formularz zgłoszenia do</w:t>
      </w:r>
      <w:r w:rsidR="00737937">
        <w:rPr>
          <w:rFonts w:ascii="Calibri" w:hAnsi="Calibri" w:cs="Calibri"/>
        </w:rPr>
        <w:t xml:space="preserve"> </w:t>
      </w:r>
      <w:r w:rsidR="00B46BF9">
        <w:rPr>
          <w:rFonts w:ascii="Calibri" w:hAnsi="Calibri" w:cs="Calibri"/>
        </w:rPr>
        <w:t>Okręgowego</w:t>
      </w:r>
      <w:r w:rsidRPr="00E21E08">
        <w:rPr>
          <w:rFonts w:ascii="Calibri" w:hAnsi="Calibri" w:cs="Calibri"/>
        </w:rPr>
        <w:t xml:space="preserve"> Konkursu „Najpiękniejsza Działka Roku </w:t>
      </w:r>
      <w:r w:rsidR="002B5F56" w:rsidRPr="00E21E08">
        <w:rPr>
          <w:rFonts w:ascii="Calibri" w:hAnsi="Calibri" w:cs="Calibri"/>
        </w:rPr>
        <w:t>202</w:t>
      </w:r>
      <w:r w:rsidR="002B5F56">
        <w:rPr>
          <w:rFonts w:ascii="Calibri" w:hAnsi="Calibri" w:cs="Calibri"/>
        </w:rPr>
        <w:t>6 w Okręgu Poznańskim</w:t>
      </w:r>
      <w:r w:rsidR="002B5F56" w:rsidRPr="00E21E08">
        <w:rPr>
          <w:rFonts w:ascii="Calibri" w:hAnsi="Calibri" w:cs="Calibri"/>
        </w:rPr>
        <w:t xml:space="preserve"> </w:t>
      </w:r>
      <w:r w:rsidRPr="00E21E08">
        <w:rPr>
          <w:rFonts w:ascii="Calibri" w:hAnsi="Calibri" w:cs="Calibri"/>
        </w:rPr>
        <w:t>w kategorii działka</w:t>
      </w:r>
      <w:r w:rsidR="00737937">
        <w:rPr>
          <w:rFonts w:ascii="Calibri" w:hAnsi="Calibri" w:cs="Calibri"/>
        </w:rPr>
        <w:t xml:space="preserve"> </w:t>
      </w:r>
      <w:r w:rsidRPr="00E21E08">
        <w:rPr>
          <w:rFonts w:ascii="Calibri" w:hAnsi="Calibri" w:cs="Calibri"/>
        </w:rPr>
        <w:t xml:space="preserve">uprawowo – rekreacyjna” </w:t>
      </w:r>
      <w:r w:rsidR="00737937">
        <w:rPr>
          <w:rFonts w:ascii="Calibri" w:hAnsi="Calibri" w:cs="Calibri"/>
        </w:rPr>
        <w:t xml:space="preserve"> l</w:t>
      </w:r>
      <w:r w:rsidRPr="00E21E08">
        <w:rPr>
          <w:rFonts w:ascii="Calibri" w:hAnsi="Calibri" w:cs="Calibri"/>
        </w:rPr>
        <w:t>ub „F</w:t>
      </w:r>
      <w:r w:rsidR="00B46BF9">
        <w:rPr>
          <w:rFonts w:ascii="Calibri" w:hAnsi="Calibri" w:cs="Calibri"/>
        </w:rPr>
        <w:t>ormularz zgłoszenia do Okręgowego</w:t>
      </w:r>
      <w:r w:rsidRPr="00E21E08">
        <w:rPr>
          <w:rFonts w:ascii="Calibri" w:hAnsi="Calibri" w:cs="Calibri"/>
        </w:rPr>
        <w:t xml:space="preserve"> Konkursu</w:t>
      </w:r>
      <w:r w:rsidR="00737937">
        <w:rPr>
          <w:rFonts w:ascii="Calibri" w:hAnsi="Calibri" w:cs="Calibri"/>
        </w:rPr>
        <w:t xml:space="preserve"> </w:t>
      </w:r>
      <w:r w:rsidRPr="00E21E08">
        <w:rPr>
          <w:rFonts w:ascii="Calibri" w:hAnsi="Calibri" w:cs="Calibri"/>
        </w:rPr>
        <w:t xml:space="preserve">„Najpiękniejsza Działka Roku </w:t>
      </w:r>
      <w:r w:rsidR="002B5F56" w:rsidRPr="00E21E08">
        <w:rPr>
          <w:rFonts w:ascii="Calibri" w:hAnsi="Calibri" w:cs="Calibri"/>
        </w:rPr>
        <w:t>202</w:t>
      </w:r>
      <w:r w:rsidR="002B5F56">
        <w:rPr>
          <w:rFonts w:ascii="Calibri" w:hAnsi="Calibri" w:cs="Calibri"/>
        </w:rPr>
        <w:t>6 w Okręgu Poznańskim</w:t>
      </w:r>
      <w:r w:rsidR="002B5F56" w:rsidRPr="00E21E08">
        <w:rPr>
          <w:rFonts w:ascii="Calibri" w:hAnsi="Calibri" w:cs="Calibri"/>
        </w:rPr>
        <w:t xml:space="preserve"> </w:t>
      </w:r>
      <w:r w:rsidRPr="00E21E08">
        <w:rPr>
          <w:rFonts w:ascii="Calibri" w:hAnsi="Calibri" w:cs="Calibri"/>
        </w:rPr>
        <w:t xml:space="preserve">w </w:t>
      </w:r>
      <w:r w:rsidR="00737937">
        <w:rPr>
          <w:rFonts w:ascii="Calibri" w:hAnsi="Calibri" w:cs="Calibri"/>
        </w:rPr>
        <w:t>k</w:t>
      </w:r>
      <w:r w:rsidRPr="00E21E08">
        <w:rPr>
          <w:rFonts w:ascii="Calibri" w:hAnsi="Calibri" w:cs="Calibri"/>
        </w:rPr>
        <w:t>ategorii działka ozdobno - rekreacyjna”.</w:t>
      </w:r>
    </w:p>
    <w:p w:rsidR="00B46BF9" w:rsidRDefault="000F1AFE" w:rsidP="0073793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E21E08" w:rsidRPr="00E21E08">
        <w:rPr>
          <w:rFonts w:ascii="Calibri" w:hAnsi="Calibri" w:cs="Calibri"/>
        </w:rPr>
        <w:t xml:space="preserve">. Podpisane (czytelnie) ”Oświadczenie uczestnika Konkursu </w:t>
      </w:r>
      <w:r w:rsidR="00F32509">
        <w:rPr>
          <w:rFonts w:ascii="Calibri" w:hAnsi="Calibri" w:cs="Calibri"/>
        </w:rPr>
        <w:t>Okręgowego</w:t>
      </w:r>
      <w:r w:rsidR="00737937">
        <w:rPr>
          <w:rFonts w:ascii="Calibri" w:hAnsi="Calibri" w:cs="Calibri"/>
        </w:rPr>
        <w:t xml:space="preserve"> </w:t>
      </w:r>
      <w:r w:rsidR="00E21E08" w:rsidRPr="00E21E08">
        <w:rPr>
          <w:rFonts w:ascii="Calibri" w:hAnsi="Calibri" w:cs="Calibri"/>
        </w:rPr>
        <w:t xml:space="preserve">Najpiękniejsza Działka Roku </w:t>
      </w:r>
      <w:r w:rsidR="002B5F56" w:rsidRPr="00E21E08">
        <w:rPr>
          <w:rFonts w:ascii="Calibri" w:hAnsi="Calibri" w:cs="Calibri"/>
        </w:rPr>
        <w:t>202</w:t>
      </w:r>
      <w:r w:rsidR="002B5F56">
        <w:rPr>
          <w:rFonts w:ascii="Calibri" w:hAnsi="Calibri" w:cs="Calibri"/>
        </w:rPr>
        <w:t>6 w Okręgu Poznańskim</w:t>
      </w:r>
      <w:r w:rsidR="00E21E08" w:rsidRPr="00E21E08">
        <w:rPr>
          <w:rFonts w:ascii="Calibri" w:hAnsi="Calibri" w:cs="Calibri"/>
        </w:rPr>
        <w:t>”</w:t>
      </w:r>
      <w:r w:rsidR="00737937">
        <w:rPr>
          <w:rFonts w:ascii="Calibri" w:hAnsi="Calibri" w:cs="Calibri"/>
        </w:rPr>
        <w:t xml:space="preserve"> </w:t>
      </w:r>
    </w:p>
    <w:p w:rsidR="00737937" w:rsidRDefault="00737937" w:rsidP="0073793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</w:p>
    <w:p w:rsidR="00737937" w:rsidRDefault="00B46BF9" w:rsidP="00D8769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E21E08" w:rsidRPr="00E21E08">
        <w:rPr>
          <w:rFonts w:ascii="Calibri" w:eastAsia="Times New Roman" w:hAnsi="Calibri" w:cs="Calibri"/>
          <w:sz w:val="24"/>
          <w:szCs w:val="24"/>
          <w:lang w:eastAsia="pl-PL"/>
        </w:rPr>
        <w:t>§ 4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E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Zgłoszone do konkursu działki będą oceniane na podstawie następujących kryteriów:</w:t>
      </w:r>
      <w:r w:rsidRPr="00E21E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1.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Najpiękniejsza Działka Roku 202</w:t>
      </w:r>
      <w:r w:rsidR="002B5F5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6 </w:t>
      </w:r>
      <w:r w:rsidR="002B5F56" w:rsidRPr="002B5F56">
        <w:rPr>
          <w:rFonts w:ascii="Calibri" w:hAnsi="Calibri" w:cs="Calibri"/>
          <w:b/>
        </w:rPr>
        <w:t>w Okręgu Poznańskim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kategorii działka uprawowo –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rekreacyjna:</w:t>
      </w:r>
      <w:r w:rsidRPr="00E21E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I.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Zagospodarowanie działki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z podziałem na strefy rekreacyjne oraz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uprawowe, racjonalne wykorzystanie terenu, walory użytkowe działki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(0-10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kt.)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II.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Różnorodność uprawianych roślin na działce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(z uwzględnieniem</w:t>
      </w:r>
      <w:bookmarkStart w:id="0" w:name="_GoBack"/>
      <w:bookmarkEnd w:id="0"/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gatunków zalecanych w ramach „Otwartego programu nowoczesnego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zagospodarowania i użytkowania działek na miarę potrzeb współczesnych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rodzin”).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a.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kwatera sadownicza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(różnorodność drzew i krzewów owocowych,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prawidłowe formowanie koron, cięcie i prześwietlanie, zdrowotność,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różnorodne formy prowadzenia roślin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) (0-10 pkt)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b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. uprawa warzywnicza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(bogaty dobór gatunków w tym ziół, różnorodne,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ciekawe formy upraw)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(0-10 pkt)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III.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Żywopłoty/pojedyncze nasadzenia- drzewa i krzewy ozdobne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z uwzględnieniem zachowania odległości nasadzeń od granic działki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zgodnie z regulaminem ROD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(liczba nasadzeń, rodzaj, gatunek,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odległość od granic działki)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(0-10 pkt)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IV.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Elementy wyposażenia działki związane z racjonalnym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wykorzystaniem wody, segregacji śmieci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(realizacja „Programu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klimatycznego PZD” np. kompostownik i jego wykorzystanie, system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gromadzenia deszczówki, sposób nawadniania upraw, pojemniki do</w:t>
      </w:r>
      <w:r w:rsidRPr="00E21E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segregacji odpadów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(0-10 pkt)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V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. Wyposażenie działki w budki lęgowe, karmniki dla ptaków, domki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dla owadów pożytecznych, rośliny miododajne, ekologiczne sposoby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ochrony roślin, uprawy współrzędne, stosowanie nawozów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naturalnych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(Realizacja programu „Bioróżnorodność na działkach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w ROD” (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0-10 pkt)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VI.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Część ozdobna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(bogaty dobór roślin ozdobnych, łączenie form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ozdobnych z roślinami użytecznymi) (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0-10 pkt)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VII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. Estetyka i stan techniczny całej infrastruktury działki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(informacja o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wysokości ogrodzenia, powierzchni altany, odległości altany od granic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działki, urządzenia rekreacyjno-wypoczynkowe na działce, zgodność z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regulaminem ROD) (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0-10 pkt)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VIII.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Mała architektura na działce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(np. płotki, murki, trejaże, pergole, oczka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i zbiorniki wodne oraz urządzenia wypoczynkowe i rekreacyjne) (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0-10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  <w:proofErr w:type="spellStart"/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pkt</w:t>
      </w:r>
      <w:proofErr w:type="spellEnd"/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)</w:t>
      </w:r>
      <w:r w:rsidRPr="00E21E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Łącznie uzyskać można </w:t>
      </w:r>
      <w:r w:rsidRPr="00E21E08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90 punktów.</w:t>
      </w:r>
    </w:p>
    <w:p w:rsidR="002B5F56" w:rsidRDefault="002B5F56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</w:pP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2. Najpiękniejsza Działka Roku 202</w:t>
      </w:r>
      <w:r w:rsidR="002B5F56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6 </w:t>
      </w:r>
      <w:r w:rsidR="002B5F56" w:rsidRPr="002B5F56">
        <w:rPr>
          <w:rFonts w:ascii="Calibri" w:hAnsi="Calibri" w:cs="Calibri"/>
          <w:b/>
        </w:rPr>
        <w:t>w Okręgu Poznańskim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kategorii działka ozdobno -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rekreacyjna</w:t>
      </w:r>
      <w:r w:rsidRPr="00E21E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I.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Zagospodarowanie działki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z podziałem na strefy, racjonalne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wykorzystanie terenu, walory użytkowe działki (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0-10 pkt.)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II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. Rośliny ozdobne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a. Bogaty dobór gatunków ozdobnych i bioróżnorodność (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0-5 pkt)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b. Kompozycja i estetyka nasadzeń (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0-5 </w:t>
      </w:r>
      <w:proofErr w:type="spellStart"/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pkt</w:t>
      </w:r>
      <w:proofErr w:type="spellEnd"/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c. Żywopłoty/pojedyncze nasadzenia- drzewa i krzewy ozdobne (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0-5 pkt)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d. Odległości nasadzeń od granic działki zgodnie z regulaminem ROD</w:t>
      </w:r>
    </w:p>
    <w:p w:rsidR="00E21E08" w:rsidRP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(liczba nasadzeń, rodzaj, gatunek, odległość od granic działki) (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0-5 pkt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III.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Część rekreacyjno – wypoczynkowa (elementy infrastruktury,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urządzenia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ypoczynkowe i rekreacyjne, estetyka i stan techniczny)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(0-10 </w:t>
      </w:r>
      <w:proofErr w:type="spellStart"/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pkt</w:t>
      </w:r>
      <w:proofErr w:type="spellEnd"/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).</w:t>
      </w:r>
      <w:r w:rsidRPr="00E21E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IV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. Mała architektura na działce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(np. płotki, murki, trejaże, pergole, oczka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i zbiorniki wodne itp.)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(0-10 pkt)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V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. Estetyka i stan techniczny całej infrastruktury działki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(informacja o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wysokości ogrodzenia, powierzchni altany, odległości altany od granic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działki, urządzenia na działce -zgodność z regulaminem ROD) (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0-10 pkt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VI.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Elementy wyposażenia działki związane z racjonalnym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wykorzystaniem wody, segregacją odpadów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(realizacja „Programu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klimatycznego PZD” np. kompostownik i jego wykorzystanie, system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gromadzenia deszczówki, sposób nawadniania upraw, pojemniki do</w:t>
      </w:r>
      <w:r w:rsidRPr="00E21E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segregacji odpadów (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0-10 pkt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VII.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Wyposażenie działki w budki lęgowe, karmniki dla ptaków, domki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dla owadów pożytecznych, rośliny miododajne, ekologiczne sposoby</w:t>
      </w:r>
      <w:r w:rsidR="0073793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ochrony roślin, stosowanie nawozów naturalnych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(Realizacja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programu „Bioróżnorodność na działkach w ROD” </w:t>
      </w:r>
      <w:r w:rsidRPr="00E21E08">
        <w:rPr>
          <w:rFonts w:ascii="Calibri" w:eastAsia="Times New Roman" w:hAnsi="Calibri" w:cs="Calibri"/>
          <w:b/>
          <w:sz w:val="24"/>
          <w:szCs w:val="24"/>
          <w:lang w:eastAsia="pl-PL"/>
        </w:rPr>
        <w:t>(0-10 pkt)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Łącznie uzyskać można 80 punktów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737937" w:rsidRDefault="00451AD5" w:rsidP="00D8769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:rsidR="00737937" w:rsidRDefault="00E21E08" w:rsidP="00737937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§ 5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21E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1. Komisja Konkursowa PZD dokona oceny zgłoszonych działek na podstawie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451AD5">
        <w:rPr>
          <w:rFonts w:ascii="Calibri" w:eastAsia="Times New Roman" w:hAnsi="Calibri" w:cs="Calibri"/>
          <w:sz w:val="24"/>
          <w:szCs w:val="24"/>
          <w:lang w:eastAsia="pl-PL"/>
        </w:rPr>
        <w:t>wypełnionych formularzy.</w:t>
      </w:r>
      <w:r w:rsidRPr="00E21E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2. Brak załączenia do zgłoszenia któregokolwiek elementu, o którym mowa w § 3,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skutkuje dyskwalifikacją uczestnictwa w konkursie.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3. Po wstępnej kwalifikacji na podsta</w:t>
      </w:r>
      <w:r w:rsidR="00451AD5">
        <w:rPr>
          <w:rFonts w:ascii="Calibri" w:eastAsia="Times New Roman" w:hAnsi="Calibri" w:cs="Calibri"/>
          <w:sz w:val="24"/>
          <w:szCs w:val="24"/>
          <w:lang w:eastAsia="pl-PL"/>
        </w:rPr>
        <w:t>wie formularzy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działki wytypowane przez Komisję Konkursową PZD zostaną</w:t>
      </w:r>
      <w:r w:rsidR="00F32509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poddane przeglądowi w terenie przez specjalnie powołany w tym celu zespół.</w:t>
      </w:r>
    </w:p>
    <w:p w:rsidR="00737937" w:rsidRDefault="00E21E08" w:rsidP="00D8769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4. Na każdym etapie konkursu, Komisja Konkursowa PZD będzie mogła wystąpić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do zarządu ROD i działkowca o zweryfikowanie i potwierdzenie zgłoszenia w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zakresie zgodności ze stanem faktycznym oraz zgodności zagospodarowania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działki z Regulaminem ROD.</w:t>
      </w:r>
      <w:r w:rsidRPr="00E21E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5. Komisja Konkursowa prz</w:t>
      </w:r>
      <w:r w:rsidR="00451AD5">
        <w:rPr>
          <w:rFonts w:ascii="Calibri" w:eastAsia="Times New Roman" w:hAnsi="Calibri" w:cs="Calibri"/>
          <w:sz w:val="24"/>
          <w:szCs w:val="24"/>
          <w:lang w:eastAsia="pl-PL"/>
        </w:rPr>
        <w:t>edstawi wnioski z prac Okręgowemu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Zarządowi PZD.</w:t>
      </w:r>
    </w:p>
    <w:p w:rsidR="00737937" w:rsidRDefault="00737937" w:rsidP="00D8769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737937" w:rsidRDefault="00451AD5" w:rsidP="00D87693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</w:t>
      </w:r>
      <w:r w:rsidR="00E21E08" w:rsidRPr="00E21E08">
        <w:rPr>
          <w:rFonts w:ascii="Calibri" w:eastAsia="Times New Roman" w:hAnsi="Calibri" w:cs="Calibri"/>
          <w:sz w:val="24"/>
          <w:szCs w:val="24"/>
          <w:lang w:eastAsia="pl-PL"/>
        </w:rPr>
        <w:t>§ 6</w:t>
      </w:r>
    </w:p>
    <w:p w:rsidR="00E21E08" w:rsidRPr="00E21E08" w:rsidRDefault="00E21E08" w:rsidP="00D876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E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51AD5">
        <w:rPr>
          <w:rFonts w:ascii="Calibri" w:eastAsia="Times New Roman" w:hAnsi="Calibri" w:cs="Calibri"/>
          <w:sz w:val="24"/>
          <w:szCs w:val="24"/>
          <w:lang w:eastAsia="pl-PL"/>
        </w:rPr>
        <w:t xml:space="preserve">Okręgowy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Zarząd PZD na podstawie protokołu i wniosków Komisji Konkursowej,</w:t>
      </w:r>
      <w:r w:rsidR="0073793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dokona rozstrzygnięcia konkursu i ustali listę jego laureatów oraz osób wyróżnionych</w:t>
      </w:r>
      <w:r w:rsidRPr="00E21E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w konkursie w terminie do </w:t>
      </w:r>
      <w:r w:rsidR="00F32509">
        <w:rPr>
          <w:rFonts w:ascii="Calibri" w:eastAsia="Times New Roman" w:hAnsi="Calibri" w:cs="Calibri"/>
          <w:sz w:val="24"/>
          <w:szCs w:val="24"/>
          <w:lang w:eastAsia="pl-PL"/>
        </w:rPr>
        <w:t>25 czerwca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202</w:t>
      </w:r>
      <w:r w:rsidR="002B5F56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r.</w:t>
      </w:r>
    </w:p>
    <w:p w:rsidR="00737937" w:rsidRDefault="00451AD5" w:rsidP="00D87693">
      <w:pPr>
        <w:spacing w:line="276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</w:t>
      </w:r>
    </w:p>
    <w:p w:rsidR="00737937" w:rsidRDefault="00E21E08" w:rsidP="00737937">
      <w:pPr>
        <w:spacing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§ 7</w:t>
      </w:r>
    </w:p>
    <w:p w:rsidR="00A817E1" w:rsidRDefault="00E21E08" w:rsidP="00D87693">
      <w:pPr>
        <w:spacing w:line="276" w:lineRule="auto"/>
        <w:jc w:val="both"/>
      </w:pPr>
      <w:r w:rsidRPr="00E21E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>Wyniki konkursu zosta</w:t>
      </w:r>
      <w:r w:rsidR="00451AD5">
        <w:rPr>
          <w:rFonts w:ascii="Calibri" w:eastAsia="Times New Roman" w:hAnsi="Calibri" w:cs="Calibri"/>
          <w:sz w:val="24"/>
          <w:szCs w:val="24"/>
          <w:lang w:eastAsia="pl-PL"/>
        </w:rPr>
        <w:t>ną ogłoszone w trakcie Okręgowych</w:t>
      </w:r>
      <w:r w:rsidRPr="00E21E08">
        <w:rPr>
          <w:rFonts w:ascii="Calibri" w:eastAsia="Times New Roman" w:hAnsi="Calibri" w:cs="Calibri"/>
          <w:sz w:val="24"/>
          <w:szCs w:val="24"/>
          <w:lang w:eastAsia="pl-PL"/>
        </w:rPr>
        <w:t xml:space="preserve"> Dni Działkowca 202</w:t>
      </w:r>
      <w:r w:rsidR="002B5F56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="00793822">
        <w:rPr>
          <w:rFonts w:ascii="Calibri" w:eastAsia="Times New Roman" w:hAnsi="Calibri" w:cs="Calibri"/>
          <w:sz w:val="24"/>
          <w:szCs w:val="24"/>
          <w:lang w:eastAsia="pl-PL"/>
        </w:rPr>
        <w:t>r.</w:t>
      </w:r>
      <w:r w:rsidRPr="00E21E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A817E1" w:rsidSect="00A3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1E08"/>
    <w:rsid w:val="000F1AFE"/>
    <w:rsid w:val="00172EAC"/>
    <w:rsid w:val="002B5F56"/>
    <w:rsid w:val="003856CC"/>
    <w:rsid w:val="00451AD5"/>
    <w:rsid w:val="004A36A3"/>
    <w:rsid w:val="00535A30"/>
    <w:rsid w:val="006550EE"/>
    <w:rsid w:val="00737937"/>
    <w:rsid w:val="00793822"/>
    <w:rsid w:val="00982C57"/>
    <w:rsid w:val="00A3232D"/>
    <w:rsid w:val="00A817E1"/>
    <w:rsid w:val="00B46BF9"/>
    <w:rsid w:val="00B57231"/>
    <w:rsid w:val="00D87693"/>
    <w:rsid w:val="00E21E08"/>
    <w:rsid w:val="00E24ED9"/>
    <w:rsid w:val="00F22851"/>
    <w:rsid w:val="00F3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2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1E0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21E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znan@pz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AD01A-2FC2-4DE4-9ADB-2D389806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1086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</dc:creator>
  <cp:keywords/>
  <dc:description/>
  <cp:lastModifiedBy>Magda</cp:lastModifiedBy>
  <cp:revision>10</cp:revision>
  <dcterms:created xsi:type="dcterms:W3CDTF">2025-04-10T13:33:00Z</dcterms:created>
  <dcterms:modified xsi:type="dcterms:W3CDTF">2026-04-28T09:12:00Z</dcterms:modified>
</cp:coreProperties>
</file>